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2E6DAB" w14:textId="77777777" w:rsidR="00830BB6" w:rsidRPr="00830BB6" w:rsidRDefault="00830BB6">
      <w:pPr>
        <w:rPr>
          <w:rFonts w:ascii="Calibri" w:hAnsi="Calibri"/>
        </w:rPr>
      </w:pPr>
      <w:r w:rsidRPr="00830BB6">
        <w:rPr>
          <w:rFonts w:ascii="Calibri" w:hAnsi="Calibri"/>
          <w:noProof/>
        </w:rPr>
        <w:drawing>
          <wp:anchor distT="0" distB="0" distL="114300" distR="114300" simplePos="0" relativeHeight="251667456" behindDoc="0" locked="0" layoutInCell="1" allowOverlap="1" wp14:anchorId="13CFF229" wp14:editId="2B89BAE1">
            <wp:simplePos x="0" y="0"/>
            <wp:positionH relativeFrom="column">
              <wp:posOffset>-685165</wp:posOffset>
            </wp:positionH>
            <wp:positionV relativeFrom="paragraph">
              <wp:posOffset>-114300</wp:posOffset>
            </wp:positionV>
            <wp:extent cx="2820670" cy="13716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FS_transpart_rectangle.png"/>
                    <pic:cNvPicPr/>
                  </pic:nvPicPr>
                  <pic:blipFill>
                    <a:blip r:embed="rId8">
                      <a:extLst>
                        <a:ext uri="{28A0092B-C50C-407E-A947-70E740481C1C}">
                          <a14:useLocalDpi xmlns:a14="http://schemas.microsoft.com/office/drawing/2010/main" val="0"/>
                        </a:ext>
                      </a:extLst>
                    </a:blip>
                    <a:stretch>
                      <a:fillRect/>
                    </a:stretch>
                  </pic:blipFill>
                  <pic:spPr>
                    <a:xfrm>
                      <a:off x="0" y="0"/>
                      <a:ext cx="2820670" cy="1371600"/>
                    </a:xfrm>
                    <a:prstGeom prst="rect">
                      <a:avLst/>
                    </a:prstGeom>
                  </pic:spPr>
                </pic:pic>
              </a:graphicData>
            </a:graphic>
            <wp14:sizeRelH relativeFrom="page">
              <wp14:pctWidth>0</wp14:pctWidth>
            </wp14:sizeRelH>
            <wp14:sizeRelV relativeFrom="page">
              <wp14:pctHeight>0</wp14:pctHeight>
            </wp14:sizeRelV>
          </wp:anchor>
        </w:drawing>
      </w:r>
      <w:r w:rsidRPr="00830BB6">
        <w:rPr>
          <w:rFonts w:ascii="Calibri" w:hAnsi="Calibri"/>
          <w:noProof/>
        </w:rPr>
        <mc:AlternateContent>
          <mc:Choice Requires="wps">
            <w:drawing>
              <wp:anchor distT="0" distB="0" distL="114300" distR="114300" simplePos="0" relativeHeight="251666432" behindDoc="0" locked="0" layoutInCell="1" allowOverlap="1" wp14:anchorId="5DD3151D" wp14:editId="05DDEF67">
                <wp:simplePos x="0" y="0"/>
                <wp:positionH relativeFrom="page">
                  <wp:posOffset>457200</wp:posOffset>
                </wp:positionH>
                <wp:positionV relativeFrom="page">
                  <wp:posOffset>8458200</wp:posOffset>
                </wp:positionV>
                <wp:extent cx="7059295" cy="685800"/>
                <wp:effectExtent l="0" t="0" r="27305" b="25400"/>
                <wp:wrapNone/>
                <wp:docPr id="10"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9295" cy="685800"/>
                        </a:xfrm>
                        <a:prstGeom prst="rect">
                          <a:avLst/>
                        </a:prstGeom>
                        <a:solidFill>
                          <a:srgbClr val="008000">
                            <a:alpha val="70000"/>
                          </a:srgbClr>
                        </a:solidFill>
                        <a:ln w="28575">
                          <a:solidFill>
                            <a:schemeClr val="bg1"/>
                          </a:solidFill>
                          <a:miter lim="800000"/>
                          <a:headEnd/>
                          <a:tailEnd/>
                        </a:ln>
                      </wps:spPr>
                      <wps:txbx>
                        <w:txbxContent>
                          <w:sdt>
                            <w:sdtPr>
                              <w:rPr>
                                <w:rFonts w:asciiTheme="majorHAnsi" w:eastAsiaTheme="majorEastAsia" w:hAnsiTheme="majorHAnsi" w:cstheme="majorBidi"/>
                                <w:b/>
                                <w:color w:val="FFFFFF" w:themeColor="background1"/>
                                <w:sz w:val="72"/>
                                <w:szCs w:val="72"/>
                              </w:rPr>
                              <w:alias w:val="Title"/>
                              <w:id w:val="1631281784"/>
                              <w:showingPlcHdr/>
                              <w:dataBinding w:prefixMappings="xmlns:ns0='http://schemas.openxmlformats.org/package/2006/metadata/core-properties' xmlns:ns1='http://purl.org/dc/elements/1.1/'" w:xpath="/ns0:coreProperties[1]/ns1:title[1]" w:storeItemID="{6C3C8BC8-F283-45AE-878A-BAB7291924A1}"/>
                              <w:text/>
                            </w:sdtPr>
                            <w:sdtEndPr/>
                            <w:sdtContent>
                              <w:p w14:paraId="23CDD42C" w14:textId="77777777" w:rsidR="00830BB6" w:rsidRDefault="00830BB6" w:rsidP="00830BB6">
                                <w:pPr>
                                  <w:pStyle w:val="NoSpacing"/>
                                  <w:snapToGrid w:val="0"/>
                                  <w:contextualSpacing/>
                                  <w:jc w:val="right"/>
                                  <w:rPr>
                                    <w:rFonts w:asciiTheme="majorHAnsi" w:eastAsiaTheme="majorEastAsia" w:hAnsiTheme="majorHAnsi" w:cstheme="majorBidi"/>
                                    <w:b/>
                                    <w:color w:val="FFFFFF" w:themeColor="background1"/>
                                    <w:sz w:val="72"/>
                                    <w:szCs w:val="72"/>
                                  </w:rPr>
                                </w:pPr>
                                <w:r>
                                  <w:rPr>
                                    <w:rFonts w:asciiTheme="majorHAnsi" w:eastAsiaTheme="majorEastAsia" w:hAnsiTheme="majorHAnsi" w:cstheme="majorBidi"/>
                                    <w:b/>
                                    <w:color w:val="FFFFFF" w:themeColor="background1"/>
                                    <w:sz w:val="72"/>
                                    <w:szCs w:val="72"/>
                                  </w:rPr>
                                  <w:t xml:space="preserve">     </w:t>
                                </w:r>
                              </w:p>
                            </w:sdtContent>
                          </w:sdt>
                          <w:sdt>
                            <w:sdtPr>
                              <w:rPr>
                                <w:rFonts w:asciiTheme="majorHAnsi" w:eastAsiaTheme="majorEastAsia" w:hAnsiTheme="majorHAnsi" w:cstheme="majorBidi"/>
                                <w:b/>
                                <w:color w:val="FFFFFF" w:themeColor="background1"/>
                                <w:sz w:val="72"/>
                                <w:szCs w:val="72"/>
                              </w:rPr>
                              <w:alias w:val="Title"/>
                              <w:id w:val="-266309241"/>
                              <w:showingPlcHdr/>
                              <w:dataBinding w:prefixMappings="xmlns:ns0='http://schemas.openxmlformats.org/package/2006/metadata/core-properties' xmlns:ns1='http://purl.org/dc/elements/1.1/'" w:xpath="/ns0:coreProperties[1]/ns1:title[1]" w:storeItemID="{6C3C8BC8-F283-45AE-878A-BAB7291924A1}"/>
                              <w:text/>
                            </w:sdtPr>
                            <w:sdtEndPr/>
                            <w:sdtContent>
                              <w:p w14:paraId="2A5159E0" w14:textId="77777777" w:rsidR="00830BB6" w:rsidRDefault="00830BB6" w:rsidP="00830BB6">
                                <w:pPr>
                                  <w:pStyle w:val="NoSpacing"/>
                                  <w:snapToGrid w:val="0"/>
                                  <w:contextualSpacing/>
                                  <w:jc w:val="right"/>
                                  <w:rPr>
                                    <w:rFonts w:asciiTheme="majorHAnsi" w:eastAsiaTheme="majorEastAsia" w:hAnsiTheme="majorHAnsi" w:cstheme="majorBidi"/>
                                    <w:b/>
                                    <w:color w:val="FFFFFF" w:themeColor="background1"/>
                                    <w:sz w:val="72"/>
                                    <w:szCs w:val="72"/>
                                  </w:rPr>
                                </w:pPr>
                                <w:r>
                                  <w:rPr>
                                    <w:rFonts w:asciiTheme="majorHAnsi" w:eastAsiaTheme="majorEastAsia" w:hAnsiTheme="majorHAnsi" w:cstheme="majorBidi"/>
                                    <w:b/>
                                    <w:color w:val="FFFFFF" w:themeColor="background1"/>
                                    <w:sz w:val="72"/>
                                    <w:szCs w:val="72"/>
                                  </w:rPr>
                                  <w:t xml:space="preserve">     </w:t>
                                </w:r>
                              </w:p>
                            </w:sdtContent>
                          </w:sdt>
                          <w:p w14:paraId="0DF1C191" w14:textId="77777777" w:rsidR="00830BB6" w:rsidRDefault="00830BB6" w:rsidP="00830BB6">
                            <w:pPr>
                              <w:pStyle w:val="NoSpacing"/>
                              <w:snapToGrid w:val="0"/>
                              <w:contextualSpacing/>
                              <w:jc w:val="right"/>
                              <w:rPr>
                                <w:rFonts w:asciiTheme="majorHAnsi" w:eastAsiaTheme="majorEastAsia" w:hAnsiTheme="majorHAnsi" w:cstheme="majorBidi"/>
                                <w:b/>
                                <w:color w:val="FFFFFF" w:themeColor="background1"/>
                                <w:sz w:val="72"/>
                                <w:szCs w:val="72"/>
                              </w:rPr>
                            </w:pPr>
                            <w:r>
                              <w:rPr>
                                <w:rFonts w:asciiTheme="majorHAnsi" w:eastAsiaTheme="majorEastAsia" w:hAnsiTheme="majorHAnsi" w:cstheme="majorBidi"/>
                                <w:b/>
                                <w:noProof/>
                                <w:color w:val="FFFFFF" w:themeColor="background1"/>
                                <w:sz w:val="72"/>
                                <w:szCs w:val="72"/>
                              </w:rPr>
                              <w:drawing>
                                <wp:inline distT="0" distB="0" distL="0" distR="0" wp14:anchorId="02E60BB5" wp14:editId="4E5BCC9C">
                                  <wp:extent cx="5486400" cy="82296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82296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56" o:spid="_x0000_s1026" type="#_x0000_t202" style="position:absolute;margin-left:36pt;margin-top:666pt;width:555.85pt;height:54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" fillcolor="green" strokecolor="white [3212]" strokeweight="2.25pt">
                <v:fill opacity="46003f"/>
                <v:textbox>
                  <w:txbxContent>
                    <w:sdt>
                      <w:sdtPr>
                        <w:rPr>
                          <w:rFonts w:asciiTheme="majorHAnsi" w:eastAsiaTheme="majorEastAsia" w:hAnsiTheme="majorHAnsi" w:cstheme="majorBidi"/>
                          <w:b/>
                          <w:color w:val="FFFFFF" w:themeColor="background1"/>
                          <w:sz w:val="72"/>
                          <w:szCs w:val="72"/>
                        </w:rPr>
                        <w:alias w:val="Title"/>
                        <w:id w:val="1631281784"/>
                        <w:showingPlcHdr/>
                        <w:dataBinding w:prefixMappings="xmlns:ns0='http://schemas.openxmlformats.org/package/2006/metadata/core-properties' xmlns:ns1='http://purl.org/dc/elements/1.1/'" w:xpath="/ns0:coreProperties[1]/ns1:title[1]" w:storeItemID="{6C3C8BC8-F283-45AE-878A-BAB7291924A1}"/>
                        <w:text/>
                      </w:sdtPr>
                      <w:sdtEndPr/>
                      <w:sdtContent>
                        <w:p w14:paraId="23CDD42C" w14:textId="77777777" w:rsidR="00830BB6" w:rsidRDefault="00830BB6" w:rsidP="00830BB6">
                          <w:pPr>
                            <w:pStyle w:val="NoSpacing"/>
                            <w:snapToGrid w:val="0"/>
                            <w:contextualSpacing/>
                            <w:jc w:val="right"/>
                            <w:rPr>
                              <w:rFonts w:asciiTheme="majorHAnsi" w:eastAsiaTheme="majorEastAsia" w:hAnsiTheme="majorHAnsi" w:cstheme="majorBidi"/>
                              <w:b/>
                              <w:color w:val="FFFFFF" w:themeColor="background1"/>
                              <w:sz w:val="72"/>
                              <w:szCs w:val="72"/>
                            </w:rPr>
                          </w:pPr>
                          <w:r>
                            <w:rPr>
                              <w:rFonts w:asciiTheme="majorHAnsi" w:eastAsiaTheme="majorEastAsia" w:hAnsiTheme="majorHAnsi" w:cstheme="majorBidi"/>
                              <w:b/>
                              <w:color w:val="FFFFFF" w:themeColor="background1"/>
                              <w:sz w:val="72"/>
                              <w:szCs w:val="72"/>
                            </w:rPr>
                            <w:t xml:space="preserve">     </w:t>
                          </w:r>
                        </w:p>
                      </w:sdtContent>
                    </w:sdt>
                    <w:sdt>
                      <w:sdtPr>
                        <w:rPr>
                          <w:rFonts w:asciiTheme="majorHAnsi" w:eastAsiaTheme="majorEastAsia" w:hAnsiTheme="majorHAnsi" w:cstheme="majorBidi"/>
                          <w:b/>
                          <w:color w:val="FFFFFF" w:themeColor="background1"/>
                          <w:sz w:val="72"/>
                          <w:szCs w:val="72"/>
                        </w:rPr>
                        <w:alias w:val="Title"/>
                        <w:id w:val="-266309241"/>
                        <w:showingPlcHdr/>
                        <w:dataBinding w:prefixMappings="xmlns:ns0='http://schemas.openxmlformats.org/package/2006/metadata/core-properties' xmlns:ns1='http://purl.org/dc/elements/1.1/'" w:xpath="/ns0:coreProperties[1]/ns1:title[1]" w:storeItemID="{6C3C8BC8-F283-45AE-878A-BAB7291924A1}"/>
                        <w:text/>
                      </w:sdtPr>
                      <w:sdtEndPr/>
                      <w:sdtContent>
                        <w:p w14:paraId="2A5159E0" w14:textId="77777777" w:rsidR="00830BB6" w:rsidRDefault="00830BB6" w:rsidP="00830BB6">
                          <w:pPr>
                            <w:pStyle w:val="NoSpacing"/>
                            <w:snapToGrid w:val="0"/>
                            <w:contextualSpacing/>
                            <w:jc w:val="right"/>
                            <w:rPr>
                              <w:rFonts w:asciiTheme="majorHAnsi" w:eastAsiaTheme="majorEastAsia" w:hAnsiTheme="majorHAnsi" w:cstheme="majorBidi"/>
                              <w:b/>
                              <w:color w:val="FFFFFF" w:themeColor="background1"/>
                              <w:sz w:val="72"/>
                              <w:szCs w:val="72"/>
                            </w:rPr>
                          </w:pPr>
                          <w:r>
                            <w:rPr>
                              <w:rFonts w:asciiTheme="majorHAnsi" w:eastAsiaTheme="majorEastAsia" w:hAnsiTheme="majorHAnsi" w:cstheme="majorBidi"/>
                              <w:b/>
                              <w:color w:val="FFFFFF" w:themeColor="background1"/>
                              <w:sz w:val="72"/>
                              <w:szCs w:val="72"/>
                            </w:rPr>
                            <w:t xml:space="preserve">     </w:t>
                          </w:r>
                        </w:p>
                      </w:sdtContent>
                    </w:sdt>
                    <w:p w14:paraId="0DF1C191" w14:textId="77777777" w:rsidR="00830BB6" w:rsidRDefault="00830BB6" w:rsidP="00830BB6">
                      <w:pPr>
                        <w:pStyle w:val="NoSpacing"/>
                        <w:snapToGrid w:val="0"/>
                        <w:contextualSpacing/>
                        <w:jc w:val="right"/>
                        <w:rPr>
                          <w:rFonts w:asciiTheme="majorHAnsi" w:eastAsiaTheme="majorEastAsia" w:hAnsiTheme="majorHAnsi" w:cstheme="majorBidi"/>
                          <w:b/>
                          <w:color w:val="FFFFFF" w:themeColor="background1"/>
                          <w:sz w:val="72"/>
                          <w:szCs w:val="72"/>
                        </w:rPr>
                      </w:pPr>
                      <w:r>
                        <w:rPr>
                          <w:rFonts w:asciiTheme="majorHAnsi" w:eastAsiaTheme="majorEastAsia" w:hAnsiTheme="majorHAnsi" w:cstheme="majorBidi"/>
                          <w:b/>
                          <w:noProof/>
                          <w:color w:val="FFFFFF" w:themeColor="background1"/>
                          <w:sz w:val="72"/>
                          <w:szCs w:val="72"/>
                        </w:rPr>
                        <w:drawing>
                          <wp:inline distT="0" distB="0" distL="0" distR="0" wp14:anchorId="02E60BB5" wp14:editId="4E5BCC9C">
                            <wp:extent cx="5486400" cy="82296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8229600"/>
                                    </a:xfrm>
                                    <a:prstGeom prst="rect">
                                      <a:avLst/>
                                    </a:prstGeom>
                                    <a:noFill/>
                                    <a:ln>
                                      <a:noFill/>
                                    </a:ln>
                                  </pic:spPr>
                                </pic:pic>
                              </a:graphicData>
                            </a:graphic>
                          </wp:inline>
                        </w:drawing>
                      </w:r>
                    </w:p>
                  </w:txbxContent>
                </v:textbox>
                <w10:wrap anchorx="page" anchory="page"/>
              </v:shape>
            </w:pict>
          </mc:Fallback>
        </mc:AlternateContent>
      </w:r>
      <w:r w:rsidRPr="00830BB6">
        <w:rPr>
          <w:rFonts w:ascii="Calibri" w:hAnsi="Calibri"/>
          <w:noProof/>
        </w:rPr>
        <w:drawing>
          <wp:anchor distT="0" distB="0" distL="114300" distR="114300" simplePos="0" relativeHeight="251665408" behindDoc="1" locked="0" layoutInCell="1" allowOverlap="1" wp14:anchorId="2E35EB2E" wp14:editId="658C165B">
            <wp:simplePos x="0" y="0"/>
            <wp:positionH relativeFrom="page">
              <wp:posOffset>482600</wp:posOffset>
            </wp:positionH>
            <wp:positionV relativeFrom="page">
              <wp:posOffset>848360</wp:posOffset>
            </wp:positionV>
            <wp:extent cx="7042150" cy="8817610"/>
            <wp:effectExtent l="0" t="0" r="0" b="0"/>
            <wp:wrapNone/>
            <wp:docPr id="12"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 descr="C:\Users\hanyis.REDMOND\Desktop\Flower.jpg"/>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7042150" cy="8817610"/>
                    </a:xfrm>
                    <a:prstGeom prst="rect">
                      <a:avLst/>
                    </a:prstGeom>
                    <a:noFill/>
                    <a:ln w="9525">
                      <a:noFill/>
                      <a:miter lim="800000"/>
                      <a:headEnd/>
                      <a:tailEnd/>
                    </a:ln>
                  </pic:spPr>
                </pic:pic>
              </a:graphicData>
            </a:graphic>
            <wp14:sizeRelV relativeFrom="margin">
              <wp14:pctHeight>0</wp14:pctHeight>
            </wp14:sizeRelV>
          </wp:anchor>
        </w:drawing>
      </w:r>
    </w:p>
    <w:p w14:paraId="64322F48" w14:textId="77777777" w:rsidR="00830BB6" w:rsidRPr="00830BB6" w:rsidRDefault="00830BB6">
      <w:pPr>
        <w:rPr>
          <w:rFonts w:ascii="Calibri" w:hAnsi="Calibri"/>
        </w:rPr>
      </w:pPr>
      <w:r w:rsidRPr="00830BB6">
        <w:rPr>
          <w:rFonts w:ascii="Calibri" w:hAnsi="Calibri"/>
          <w:noProof/>
        </w:rPr>
        <mc:AlternateContent>
          <mc:Choice Requires="wps">
            <w:drawing>
              <wp:anchor distT="0" distB="0" distL="114300" distR="114300" simplePos="0" relativeHeight="251669504" behindDoc="0" locked="0" layoutInCell="1" allowOverlap="1" wp14:anchorId="4A42884F" wp14:editId="75742413">
                <wp:simplePos x="0" y="0"/>
                <wp:positionH relativeFrom="column">
                  <wp:posOffset>-685800</wp:posOffset>
                </wp:positionH>
                <wp:positionV relativeFrom="paragraph">
                  <wp:posOffset>7479665</wp:posOffset>
                </wp:positionV>
                <wp:extent cx="6972300" cy="1028700"/>
                <wp:effectExtent l="0" t="0" r="0" b="12700"/>
                <wp:wrapSquare wrapText="bothSides"/>
                <wp:docPr id="15" name="Text Box 15"/>
                <wp:cNvGraphicFramePr/>
                <a:graphic xmlns:a="http://schemas.openxmlformats.org/drawingml/2006/main">
                  <a:graphicData uri="http://schemas.microsoft.com/office/word/2010/wordprocessingShape">
                    <wps:wsp>
                      <wps:cNvSpPr txBox="1"/>
                      <wps:spPr>
                        <a:xfrm>
                          <a:off x="0" y="0"/>
                          <a:ext cx="6972300" cy="10287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0898518" w14:textId="77777777" w:rsidR="00830BB6" w:rsidRPr="00830BB6" w:rsidRDefault="00830BB6" w:rsidP="00830BB6">
                            <w:pPr>
                              <w:pStyle w:val="NoSpacing"/>
                              <w:snapToGrid w:val="0"/>
                              <w:contextualSpacing/>
                              <w:jc w:val="right"/>
                              <w:rPr>
                                <w:rFonts w:eastAsiaTheme="majorEastAsia" w:cstheme="majorBidi"/>
                                <w:b/>
                                <w:color w:val="FFFFFF" w:themeColor="background1"/>
                                <w:sz w:val="56"/>
                                <w:szCs w:val="56"/>
                              </w:rPr>
                            </w:pPr>
                            <w:r w:rsidRPr="00830BB6">
                              <w:rPr>
                                <w:b/>
                                <w:color w:val="FFFFFF" w:themeColor="background1"/>
                                <w:sz w:val="56"/>
                                <w:szCs w:val="56"/>
                              </w:rPr>
                              <w:t>Sample Personal Chef Business 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27" type="#_x0000_t202" style="position:absolute;margin-left:-53.95pt;margin-top:588.95pt;width:549pt;height:8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" filled="f" stroked="f">
                <v:textbox>
                  <w:txbxContent>
                    <w:p w14:paraId="00898518" w14:textId="77777777" w:rsidR="00830BB6" w:rsidRPr="00830BB6" w:rsidRDefault="00830BB6" w:rsidP="00830BB6">
                      <w:pPr>
                        <w:pStyle w:val="NoSpacing"/>
                        <w:snapToGrid w:val="0"/>
                        <w:contextualSpacing/>
                        <w:jc w:val="right"/>
                        <w:rPr>
                          <w:rFonts w:eastAsiaTheme="majorEastAsia" w:cstheme="majorBidi"/>
                          <w:b/>
                          <w:color w:val="FFFFFF" w:themeColor="background1"/>
                          <w:sz w:val="56"/>
                          <w:szCs w:val="56"/>
                        </w:rPr>
                      </w:pPr>
                      <w:r w:rsidRPr="00830BB6">
                        <w:rPr>
                          <w:b/>
                          <w:color w:val="FFFFFF" w:themeColor="background1"/>
                          <w:sz w:val="56"/>
                          <w:szCs w:val="56"/>
                        </w:rPr>
                        <w:t>Sample Personal Chef Business Plan</w:t>
                      </w:r>
                    </w:p>
                  </w:txbxContent>
                </v:textbox>
                <w10:wrap type="square"/>
              </v:shape>
            </w:pict>
          </mc:Fallback>
        </mc:AlternateContent>
      </w:r>
      <w:r w:rsidRPr="00830BB6">
        <w:rPr>
          <w:rFonts w:ascii="Calibri" w:hAnsi="Calibri"/>
          <w:noProof/>
        </w:rPr>
        <mc:AlternateContent>
          <mc:Choice Requires="wps">
            <w:drawing>
              <wp:anchor distT="0" distB="0" distL="114300" distR="114300" simplePos="0" relativeHeight="251668480" behindDoc="0" locked="0" layoutInCell="1" allowOverlap="1" wp14:anchorId="0398E3E4" wp14:editId="1B6B6664">
                <wp:simplePos x="0" y="0"/>
                <wp:positionH relativeFrom="column">
                  <wp:posOffset>-571500</wp:posOffset>
                </wp:positionH>
                <wp:positionV relativeFrom="paragraph">
                  <wp:posOffset>7365365</wp:posOffset>
                </wp:positionV>
                <wp:extent cx="6830695" cy="685800"/>
                <wp:effectExtent l="0" t="0" r="0" b="0"/>
                <wp:wrapThrough wrapText="bothSides">
                  <wp:wrapPolygon edited="0">
                    <wp:start x="80" y="0"/>
                    <wp:lineTo x="80" y="20800"/>
                    <wp:lineTo x="21445" y="20800"/>
                    <wp:lineTo x="21445" y="0"/>
                    <wp:lineTo x="80" y="0"/>
                  </wp:wrapPolygon>
                </wp:wrapThrough>
                <wp:docPr id="11" name="Text Box 11"/>
                <wp:cNvGraphicFramePr/>
                <a:graphic xmlns:a="http://schemas.openxmlformats.org/drawingml/2006/main">
                  <a:graphicData uri="http://schemas.microsoft.com/office/word/2010/wordprocessingShape">
                    <wps:wsp>
                      <wps:cNvSpPr txBox="1"/>
                      <wps:spPr>
                        <a:xfrm>
                          <a:off x="0" y="0"/>
                          <a:ext cx="6830695" cy="685800"/>
                        </a:xfrm>
                        <a:prstGeom prst="rect">
                          <a:avLst/>
                        </a:prstGeom>
                        <a:noFill/>
                        <a:ln>
                          <a:noFill/>
                        </a:ln>
                        <a:effectLst/>
                        <a:extLst>
                          <a:ext uri="{C572A759-6A51-4108-AA02-DFA0A04FC94B}">
                            <ma14:wrappingTextBoxFlag xmlns:ma14="http://schemas.microsoft.com/office/mac/drawingml/2011/main"/>
                          </a:ext>
                        </a:extLst>
                      </wps:spPr>
                      <wps:txbx>
                        <w:txbxContent>
                          <w:sdt>
                            <w:sdtPr>
                              <w:rPr>
                                <w:rFonts w:asciiTheme="majorHAnsi" w:eastAsiaTheme="majorEastAsia" w:hAnsiTheme="majorHAnsi" w:cstheme="majorBidi"/>
                                <w:b/>
                                <w:color w:val="FFFFFF" w:themeColor="background1"/>
                                <w:sz w:val="72"/>
                                <w:szCs w:val="72"/>
                              </w:rPr>
                              <w:alias w:val="Title"/>
                              <w:id w:val="-651673256"/>
                              <w:showingPlcHdr/>
                              <w:dataBinding w:prefixMappings="xmlns:ns0='http://schemas.openxmlformats.org/package/2006/metadata/core-properties' xmlns:ns1='http://purl.org/dc/elements/1.1/'" w:xpath="/ns0:coreProperties[1]/ns1:title[1]" w:storeItemID="{6C3C8BC8-F283-45AE-878A-BAB7291924A1}"/>
                              <w:text/>
                            </w:sdtPr>
                            <w:sdtEndPr/>
                            <w:sdtContent>
                              <w:p w14:paraId="219F1662" w14:textId="77777777" w:rsidR="00830BB6" w:rsidRDefault="00830BB6" w:rsidP="00830BB6">
                                <w:pPr>
                                  <w:pStyle w:val="NoSpacing"/>
                                  <w:snapToGrid w:val="0"/>
                                  <w:contextualSpacing/>
                                  <w:jc w:val="right"/>
                                  <w:rPr>
                                    <w:rFonts w:asciiTheme="majorHAnsi" w:eastAsiaTheme="majorEastAsia" w:hAnsiTheme="majorHAnsi" w:cstheme="majorBidi"/>
                                    <w:b/>
                                    <w:color w:val="FFFFFF" w:themeColor="background1"/>
                                    <w:sz w:val="72"/>
                                    <w:szCs w:val="72"/>
                                  </w:rPr>
                                </w:pPr>
                                <w:r>
                                  <w:rPr>
                                    <w:rFonts w:asciiTheme="majorHAnsi" w:eastAsiaTheme="majorEastAsia" w:hAnsiTheme="majorHAnsi" w:cstheme="majorBidi"/>
                                    <w:b/>
                                    <w:color w:val="FFFFFF" w:themeColor="background1"/>
                                    <w:sz w:val="72"/>
                                    <w:szCs w:val="72"/>
                                  </w:rPr>
                                  <w:t xml:space="preserve">     </w:t>
                                </w:r>
                              </w:p>
                            </w:sdtContent>
                          </w:sdt>
                          <w:p w14:paraId="6F2A6A5E" w14:textId="77777777" w:rsidR="00830BB6" w:rsidRDefault="00830BB6" w:rsidP="00830BB6">
                            <w:pPr>
                              <w:pStyle w:val="NoSpacing"/>
                              <w:snapToGrid w:val="0"/>
                              <w:contextualSpacing/>
                              <w:jc w:val="right"/>
                              <w:rPr>
                                <w:rFonts w:asciiTheme="majorHAnsi" w:eastAsiaTheme="majorEastAsia" w:hAnsiTheme="majorHAnsi" w:cstheme="majorBidi"/>
                                <w:b/>
                                <w:color w:val="FFFFFF" w:themeColor="background1"/>
                                <w:sz w:val="72"/>
                                <w:szCs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1" o:spid="_x0000_s1028" type="#_x0000_t202" style="position:absolute;margin-left:-44.95pt;margin-top:579.95pt;width:537.85pt;height:54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" filled="f" stroked="f">
                <v:textbox>
                  <w:txbxContent>
                    <w:sdt>
                      <w:sdtPr>
                        <w:rPr>
                          <w:rFonts w:asciiTheme="majorHAnsi" w:eastAsiaTheme="majorEastAsia" w:hAnsiTheme="majorHAnsi" w:cstheme="majorBidi"/>
                          <w:b/>
                          <w:color w:val="FFFFFF" w:themeColor="background1"/>
                          <w:sz w:val="72"/>
                          <w:szCs w:val="72"/>
                        </w:rPr>
                        <w:alias w:val="Title"/>
                        <w:id w:val="-651673256"/>
                        <w:showingPlcHdr/>
                        <w:dataBinding w:prefixMappings="xmlns:ns0='http://schemas.openxmlformats.org/package/2006/metadata/core-properties' xmlns:ns1='http://purl.org/dc/elements/1.1/'" w:xpath="/ns0:coreProperties[1]/ns1:title[1]" w:storeItemID="{6C3C8BC8-F283-45AE-878A-BAB7291924A1}"/>
                        <w:text/>
                      </w:sdtPr>
                      <w:sdtEndPr/>
                      <w:sdtContent>
                        <w:p w14:paraId="219F1662" w14:textId="77777777" w:rsidR="00830BB6" w:rsidRDefault="00830BB6" w:rsidP="00830BB6">
                          <w:pPr>
                            <w:pStyle w:val="NoSpacing"/>
                            <w:snapToGrid w:val="0"/>
                            <w:contextualSpacing/>
                            <w:jc w:val="right"/>
                            <w:rPr>
                              <w:rFonts w:asciiTheme="majorHAnsi" w:eastAsiaTheme="majorEastAsia" w:hAnsiTheme="majorHAnsi" w:cstheme="majorBidi"/>
                              <w:b/>
                              <w:color w:val="FFFFFF" w:themeColor="background1"/>
                              <w:sz w:val="72"/>
                              <w:szCs w:val="72"/>
                            </w:rPr>
                          </w:pPr>
                          <w:r>
                            <w:rPr>
                              <w:rFonts w:asciiTheme="majorHAnsi" w:eastAsiaTheme="majorEastAsia" w:hAnsiTheme="majorHAnsi" w:cstheme="majorBidi"/>
                              <w:b/>
                              <w:color w:val="FFFFFF" w:themeColor="background1"/>
                              <w:sz w:val="72"/>
                              <w:szCs w:val="72"/>
                            </w:rPr>
                            <w:t xml:space="preserve">     </w:t>
                          </w:r>
                        </w:p>
                      </w:sdtContent>
                    </w:sdt>
                    <w:p w14:paraId="6F2A6A5E" w14:textId="77777777" w:rsidR="00830BB6" w:rsidRDefault="00830BB6" w:rsidP="00830BB6">
                      <w:pPr>
                        <w:pStyle w:val="NoSpacing"/>
                        <w:snapToGrid w:val="0"/>
                        <w:contextualSpacing/>
                        <w:jc w:val="right"/>
                        <w:rPr>
                          <w:rFonts w:asciiTheme="majorHAnsi" w:eastAsiaTheme="majorEastAsia" w:hAnsiTheme="majorHAnsi" w:cstheme="majorBidi"/>
                          <w:b/>
                          <w:color w:val="FFFFFF" w:themeColor="background1"/>
                          <w:sz w:val="72"/>
                          <w:szCs w:val="72"/>
                        </w:rPr>
                      </w:pPr>
                    </w:p>
                  </w:txbxContent>
                </v:textbox>
                <w10:wrap type="through"/>
              </v:shape>
            </w:pict>
          </mc:Fallback>
        </mc:AlternateContent>
      </w:r>
      <w:r w:rsidRPr="00830BB6">
        <w:rPr>
          <w:rFonts w:ascii="Calibri" w:hAnsi="Calibri"/>
        </w:rPr>
        <w:br w:type="page"/>
      </w:r>
    </w:p>
    <w:p w14:paraId="744CC827" w14:textId="77777777" w:rsidR="00830BB6" w:rsidRPr="00830BB6" w:rsidRDefault="00830BB6" w:rsidP="00830BB6">
      <w:pPr>
        <w:pStyle w:val="Heading2"/>
        <w:rPr>
          <w:color w:val="008000"/>
          <w:szCs w:val="28"/>
        </w:rPr>
      </w:pPr>
      <w:r w:rsidRPr="00830BB6">
        <w:rPr>
          <w:color w:val="008000"/>
          <w:szCs w:val="28"/>
        </w:rPr>
        <w:lastRenderedPageBreak/>
        <w:t>The Business Plan Outline</w:t>
      </w:r>
    </w:p>
    <w:p w14:paraId="40A768B1" w14:textId="77777777" w:rsidR="00830BB6" w:rsidRPr="00830BB6" w:rsidRDefault="00830BB6" w:rsidP="00830BB6">
      <w:pPr>
        <w:rPr>
          <w:rFonts w:ascii="Calibri" w:hAnsi="Calibri"/>
        </w:rPr>
      </w:pPr>
      <w:r w:rsidRPr="00830BB6">
        <w:rPr>
          <w:rFonts w:ascii="Calibri" w:hAnsi="Calibri"/>
        </w:rPr>
        <w:t xml:space="preserve">The knowledge you gain from the exercise of writing a business plan is invaluable, and your efforts will pay off when your personal chef business is operational.  </w:t>
      </w:r>
      <w:r w:rsidR="00A70891">
        <w:rPr>
          <w:rFonts w:ascii="Calibri" w:hAnsi="Calibri"/>
        </w:rPr>
        <w:t xml:space="preserve"> This sample business plan is the same one we give to franchisees at Chefs For Seniors.  </w:t>
      </w:r>
    </w:p>
    <w:p w14:paraId="7168371F" w14:textId="77777777" w:rsidR="00830BB6" w:rsidRPr="00830BB6" w:rsidRDefault="00830BB6" w:rsidP="00830BB6">
      <w:pPr>
        <w:rPr>
          <w:rFonts w:ascii="Calibri" w:hAnsi="Calibri"/>
        </w:rPr>
      </w:pPr>
    </w:p>
    <w:p w14:paraId="4617A4E2" w14:textId="77777777" w:rsidR="00830BB6" w:rsidRPr="00830BB6" w:rsidRDefault="00830BB6" w:rsidP="00830BB6">
      <w:pPr>
        <w:rPr>
          <w:rFonts w:ascii="Calibri" w:hAnsi="Calibri"/>
        </w:rPr>
      </w:pPr>
      <w:r w:rsidRPr="00830BB6">
        <w:rPr>
          <w:rFonts w:ascii="Calibri" w:hAnsi="Calibri"/>
        </w:rPr>
        <w:t xml:space="preserve">First, you need to start with an outline and fill it in with details.  The outline below offers a complete checklist for management of a personal chef business.  </w:t>
      </w:r>
    </w:p>
    <w:p w14:paraId="141D5F6D" w14:textId="77777777" w:rsidR="00830BB6" w:rsidRPr="00830BB6" w:rsidRDefault="00830BB6" w:rsidP="00830BB6">
      <w:pPr>
        <w:rPr>
          <w:rFonts w:ascii="Calibri" w:hAnsi="Calibri"/>
        </w:rPr>
      </w:pPr>
    </w:p>
    <w:p w14:paraId="45E28C99" w14:textId="77777777" w:rsidR="00830BB6" w:rsidRPr="00830BB6" w:rsidRDefault="00830BB6" w:rsidP="00830BB6">
      <w:pPr>
        <w:jc w:val="center"/>
        <w:rPr>
          <w:rFonts w:ascii="Calibri" w:hAnsi="Calibri"/>
          <w:u w:val="single"/>
        </w:rPr>
      </w:pPr>
      <w:r w:rsidRPr="00830BB6">
        <w:rPr>
          <w:rFonts w:ascii="Calibri" w:hAnsi="Calibri"/>
          <w:u w:val="single"/>
        </w:rPr>
        <w:t>Business Plan Outline</w:t>
      </w:r>
    </w:p>
    <w:p w14:paraId="1F38A5AC" w14:textId="77777777" w:rsidR="00830BB6" w:rsidRPr="00830BB6" w:rsidRDefault="00830BB6" w:rsidP="00830BB6">
      <w:pPr>
        <w:jc w:val="center"/>
        <w:rPr>
          <w:rFonts w:ascii="Calibri" w:hAnsi="Calibri"/>
          <w:u w:val="single"/>
        </w:rPr>
      </w:pPr>
    </w:p>
    <w:p w14:paraId="5B387406" w14:textId="77777777" w:rsidR="00830BB6" w:rsidRPr="00830BB6" w:rsidRDefault="00830BB6" w:rsidP="00830BB6">
      <w:pPr>
        <w:pStyle w:val="ListParagraph"/>
        <w:numPr>
          <w:ilvl w:val="0"/>
          <w:numId w:val="1"/>
        </w:numPr>
      </w:pPr>
      <w:r w:rsidRPr="00830BB6">
        <w:t>Executive Summary</w:t>
      </w:r>
    </w:p>
    <w:p w14:paraId="1FC80165" w14:textId="77777777" w:rsidR="00830BB6" w:rsidRPr="00830BB6" w:rsidRDefault="00830BB6" w:rsidP="00830BB6">
      <w:pPr>
        <w:pStyle w:val="ListParagraph"/>
        <w:numPr>
          <w:ilvl w:val="0"/>
          <w:numId w:val="1"/>
        </w:numPr>
      </w:pPr>
      <w:r w:rsidRPr="00830BB6">
        <w:t>Business Description</w:t>
      </w:r>
    </w:p>
    <w:p w14:paraId="56EA32CB" w14:textId="77777777" w:rsidR="00830BB6" w:rsidRPr="00830BB6" w:rsidRDefault="00830BB6" w:rsidP="00830BB6">
      <w:pPr>
        <w:pStyle w:val="ListParagraph"/>
        <w:numPr>
          <w:ilvl w:val="0"/>
          <w:numId w:val="1"/>
        </w:numPr>
      </w:pPr>
      <w:r w:rsidRPr="00830BB6">
        <w:t>Service Description</w:t>
      </w:r>
    </w:p>
    <w:p w14:paraId="71AB6AF0" w14:textId="77777777" w:rsidR="00830BB6" w:rsidRPr="00830BB6" w:rsidRDefault="00830BB6" w:rsidP="00830BB6">
      <w:pPr>
        <w:pStyle w:val="ListParagraph"/>
        <w:numPr>
          <w:ilvl w:val="0"/>
          <w:numId w:val="1"/>
        </w:numPr>
      </w:pPr>
      <w:r w:rsidRPr="00830BB6">
        <w:t>Marketing and Sales Plan</w:t>
      </w:r>
    </w:p>
    <w:p w14:paraId="5832672E" w14:textId="77777777" w:rsidR="00830BB6" w:rsidRPr="00830BB6" w:rsidRDefault="00830BB6" w:rsidP="00830BB6">
      <w:pPr>
        <w:pStyle w:val="ListParagraph"/>
        <w:numPr>
          <w:ilvl w:val="0"/>
          <w:numId w:val="1"/>
        </w:numPr>
      </w:pPr>
      <w:r w:rsidRPr="00830BB6">
        <w:t>Operational Plan</w:t>
      </w:r>
    </w:p>
    <w:p w14:paraId="20AD426E" w14:textId="77777777" w:rsidR="00830BB6" w:rsidRPr="00830BB6" w:rsidRDefault="00830BB6" w:rsidP="00830BB6">
      <w:pPr>
        <w:pStyle w:val="ListParagraph"/>
        <w:numPr>
          <w:ilvl w:val="0"/>
          <w:numId w:val="1"/>
        </w:numPr>
      </w:pPr>
      <w:r w:rsidRPr="00830BB6">
        <w:t>Financial Plan</w:t>
      </w:r>
    </w:p>
    <w:p w14:paraId="31DA2CF6" w14:textId="77777777" w:rsidR="00830BB6" w:rsidRPr="00830BB6" w:rsidRDefault="00830BB6" w:rsidP="00830BB6">
      <w:pPr>
        <w:pStyle w:val="Heading3"/>
        <w:rPr>
          <w:rFonts w:ascii="Calibri" w:hAnsi="Calibri"/>
          <w:color w:val="008000"/>
          <w:szCs w:val="26"/>
        </w:rPr>
      </w:pPr>
      <w:r w:rsidRPr="00830BB6">
        <w:rPr>
          <w:rFonts w:ascii="Calibri" w:hAnsi="Calibri"/>
          <w:color w:val="008000"/>
          <w:szCs w:val="26"/>
        </w:rPr>
        <w:t>Executive Summary</w:t>
      </w:r>
    </w:p>
    <w:p w14:paraId="19FB9949" w14:textId="77777777" w:rsidR="00830BB6" w:rsidRPr="00830BB6" w:rsidRDefault="00830BB6" w:rsidP="00830BB6">
      <w:pPr>
        <w:rPr>
          <w:rFonts w:ascii="Calibri" w:hAnsi="Calibri"/>
        </w:rPr>
      </w:pPr>
      <w:r w:rsidRPr="00830BB6">
        <w:rPr>
          <w:rFonts w:ascii="Calibri" w:hAnsi="Calibri"/>
        </w:rPr>
        <w:t xml:space="preserve">The executive summary is perhaps the most important element of a business plan, especially if you’re looking to acquire financing.  It’s the first thing someone looking at your business plan is going to read, and the goal is to entice the reader to take the time to go over the rest of the plan in detail.  While the executive summary is the first part of your business plan, most people write it last. </w:t>
      </w:r>
    </w:p>
    <w:p w14:paraId="643436AC" w14:textId="77777777" w:rsidR="00830BB6" w:rsidRPr="00830BB6" w:rsidRDefault="00830BB6" w:rsidP="00830BB6">
      <w:pPr>
        <w:rPr>
          <w:rFonts w:ascii="Calibri" w:hAnsi="Calibri"/>
        </w:rPr>
      </w:pPr>
    </w:p>
    <w:p w14:paraId="42224451" w14:textId="77777777" w:rsidR="00830BB6" w:rsidRPr="00830BB6" w:rsidRDefault="00830BB6" w:rsidP="00830BB6">
      <w:pPr>
        <w:rPr>
          <w:rFonts w:ascii="Calibri" w:hAnsi="Calibri"/>
        </w:rPr>
      </w:pPr>
      <w:r w:rsidRPr="00830BB6">
        <w:rPr>
          <w:rFonts w:ascii="Calibri" w:hAnsi="Calibri"/>
        </w:rPr>
        <w:t>The points you should cover in the executive summary are:</w:t>
      </w:r>
    </w:p>
    <w:p w14:paraId="37A3BD7B" w14:textId="77777777" w:rsidR="00830BB6" w:rsidRPr="00830BB6" w:rsidRDefault="00830BB6" w:rsidP="00830BB6">
      <w:pPr>
        <w:rPr>
          <w:rFonts w:ascii="Calibri" w:hAnsi="Calibri"/>
        </w:rPr>
      </w:pPr>
    </w:p>
    <w:p w14:paraId="1FA8DA4C" w14:textId="77777777" w:rsidR="00830BB6" w:rsidRPr="00830BB6" w:rsidRDefault="00830BB6" w:rsidP="00830BB6">
      <w:pPr>
        <w:pStyle w:val="ListParagraph"/>
        <w:numPr>
          <w:ilvl w:val="0"/>
          <w:numId w:val="2"/>
        </w:numPr>
      </w:pPr>
      <w:r w:rsidRPr="00830BB6">
        <w:t>The current status of your business, such as when it was started or when it’s expected to begin operating</w:t>
      </w:r>
    </w:p>
    <w:p w14:paraId="2BCB5B72" w14:textId="77777777" w:rsidR="00830BB6" w:rsidRPr="00830BB6" w:rsidRDefault="00830BB6" w:rsidP="00830BB6">
      <w:pPr>
        <w:pStyle w:val="ListParagraph"/>
        <w:numPr>
          <w:ilvl w:val="0"/>
          <w:numId w:val="2"/>
        </w:numPr>
      </w:pPr>
      <w:r w:rsidRPr="00830BB6">
        <w:t>Brief introduction of the owner(s) – overview of education and experience</w:t>
      </w:r>
    </w:p>
    <w:p w14:paraId="337FE2FB" w14:textId="77777777" w:rsidR="00830BB6" w:rsidRPr="00830BB6" w:rsidRDefault="00830BB6" w:rsidP="00830BB6">
      <w:pPr>
        <w:pStyle w:val="ListParagraph"/>
        <w:numPr>
          <w:ilvl w:val="0"/>
          <w:numId w:val="2"/>
        </w:numPr>
      </w:pPr>
      <w:r w:rsidRPr="00830BB6">
        <w:t>Description of the service provided</w:t>
      </w:r>
    </w:p>
    <w:p w14:paraId="4C33845C" w14:textId="77777777" w:rsidR="00830BB6" w:rsidRPr="00830BB6" w:rsidRDefault="00830BB6" w:rsidP="00830BB6">
      <w:pPr>
        <w:pStyle w:val="ListParagraph"/>
        <w:numPr>
          <w:ilvl w:val="0"/>
          <w:numId w:val="2"/>
        </w:numPr>
      </w:pPr>
      <w:r w:rsidRPr="00830BB6">
        <w:t>Information on your target market</w:t>
      </w:r>
    </w:p>
    <w:p w14:paraId="6F699AB4" w14:textId="77777777" w:rsidR="00830BB6" w:rsidRPr="00830BB6" w:rsidRDefault="00830BB6" w:rsidP="00830BB6">
      <w:pPr>
        <w:pStyle w:val="ListParagraph"/>
        <w:numPr>
          <w:ilvl w:val="0"/>
          <w:numId w:val="2"/>
        </w:numPr>
      </w:pPr>
      <w:r w:rsidRPr="00830BB6">
        <w:t>Marketing strategy</w:t>
      </w:r>
    </w:p>
    <w:p w14:paraId="4160F110" w14:textId="77777777" w:rsidR="00830BB6" w:rsidRPr="00830BB6" w:rsidRDefault="00830BB6" w:rsidP="00830BB6">
      <w:pPr>
        <w:pStyle w:val="ListParagraph"/>
        <w:numPr>
          <w:ilvl w:val="0"/>
          <w:numId w:val="2"/>
        </w:numPr>
      </w:pPr>
      <w:r w:rsidRPr="00830BB6">
        <w:t>Financial projections</w:t>
      </w:r>
    </w:p>
    <w:p w14:paraId="3F0CCE73" w14:textId="77777777" w:rsidR="00830BB6" w:rsidRPr="00830BB6" w:rsidRDefault="00830BB6" w:rsidP="00830BB6">
      <w:pPr>
        <w:pStyle w:val="ListParagraph"/>
        <w:numPr>
          <w:ilvl w:val="0"/>
          <w:numId w:val="2"/>
        </w:numPr>
      </w:pPr>
      <w:r w:rsidRPr="00830BB6">
        <w:t>Amount of money, if any, you are seeking from investors</w:t>
      </w:r>
    </w:p>
    <w:p w14:paraId="6958F13C" w14:textId="77777777" w:rsidR="00830BB6" w:rsidRPr="00830BB6" w:rsidRDefault="00830BB6" w:rsidP="00830BB6">
      <w:pPr>
        <w:rPr>
          <w:rFonts w:ascii="Calibri" w:hAnsi="Calibri"/>
        </w:rPr>
      </w:pPr>
    </w:p>
    <w:p w14:paraId="142B7460" w14:textId="77777777" w:rsidR="00830BB6" w:rsidRPr="00830BB6" w:rsidRDefault="00830BB6" w:rsidP="00830BB6">
      <w:pPr>
        <w:rPr>
          <w:rFonts w:ascii="Calibri" w:hAnsi="Calibri"/>
        </w:rPr>
      </w:pPr>
      <w:r w:rsidRPr="00830BB6">
        <w:rPr>
          <w:rFonts w:ascii="Calibri" w:hAnsi="Calibri"/>
        </w:rPr>
        <w:t xml:space="preserve">Condensing all that information into a 1-2 page summary isn’t easy, but you can do it if you stay focused on the key information.  Remember, it’s suggested you write the executive summary last.   </w:t>
      </w:r>
    </w:p>
    <w:p w14:paraId="621C37BA" w14:textId="77777777" w:rsidR="00830BB6" w:rsidRPr="00830BB6" w:rsidRDefault="00830BB6" w:rsidP="00830BB6">
      <w:pPr>
        <w:pStyle w:val="Heading3"/>
        <w:rPr>
          <w:rFonts w:ascii="Calibri" w:hAnsi="Calibri"/>
          <w:color w:val="008000"/>
          <w:szCs w:val="26"/>
        </w:rPr>
      </w:pPr>
      <w:r w:rsidRPr="00830BB6">
        <w:rPr>
          <w:rFonts w:ascii="Calibri" w:hAnsi="Calibri"/>
          <w:color w:val="008000"/>
          <w:szCs w:val="26"/>
        </w:rPr>
        <w:t>Business Description</w:t>
      </w:r>
    </w:p>
    <w:p w14:paraId="6F92C4E4" w14:textId="77777777" w:rsidR="00830BB6" w:rsidRPr="00830BB6" w:rsidRDefault="00830BB6" w:rsidP="00830BB6">
      <w:pPr>
        <w:rPr>
          <w:rFonts w:ascii="Calibri" w:hAnsi="Calibri"/>
        </w:rPr>
      </w:pPr>
      <w:r w:rsidRPr="00830BB6">
        <w:rPr>
          <w:rFonts w:ascii="Calibri" w:hAnsi="Calibri"/>
        </w:rPr>
        <w:t xml:space="preserve">This section should define what your business does and its purpose. </w:t>
      </w:r>
      <w:r>
        <w:rPr>
          <w:rFonts w:ascii="Calibri" w:hAnsi="Calibri"/>
        </w:rPr>
        <w:t xml:space="preserve">Your company mission, </w:t>
      </w:r>
      <w:r w:rsidRPr="00830BB6">
        <w:rPr>
          <w:rFonts w:ascii="Calibri" w:hAnsi="Calibri"/>
        </w:rPr>
        <w:t xml:space="preserve">financial goals, information on company ownership, and legal structure are good things to include.  </w:t>
      </w:r>
    </w:p>
    <w:p w14:paraId="6C98555D" w14:textId="77777777" w:rsidR="00830BB6" w:rsidRPr="00830BB6" w:rsidRDefault="00830BB6" w:rsidP="00830BB6">
      <w:pPr>
        <w:pStyle w:val="Heading3"/>
        <w:rPr>
          <w:rFonts w:ascii="Calibri" w:hAnsi="Calibri"/>
          <w:color w:val="008000"/>
          <w:szCs w:val="26"/>
        </w:rPr>
      </w:pPr>
      <w:r w:rsidRPr="00830BB6">
        <w:rPr>
          <w:rFonts w:ascii="Calibri" w:hAnsi="Calibri"/>
          <w:color w:val="008000"/>
          <w:szCs w:val="26"/>
        </w:rPr>
        <w:t>Service Description</w:t>
      </w:r>
    </w:p>
    <w:p w14:paraId="2B0FB86A" w14:textId="77777777" w:rsidR="00830BB6" w:rsidRPr="00830BB6" w:rsidRDefault="00830BB6" w:rsidP="00830BB6">
      <w:pPr>
        <w:rPr>
          <w:rFonts w:ascii="Calibri" w:hAnsi="Calibri"/>
        </w:rPr>
      </w:pPr>
      <w:r w:rsidRPr="00830BB6">
        <w:rPr>
          <w:rFonts w:ascii="Calibri" w:hAnsi="Calibri"/>
        </w:rPr>
        <w:t xml:space="preserve">Personal chef businesses are an innovative, revolutionary concept.  Therefore, in this section it’s important to clearly identify the nature of your business and the services you provide in this section.  </w:t>
      </w:r>
    </w:p>
    <w:p w14:paraId="15227614" w14:textId="77777777" w:rsidR="00830BB6" w:rsidRPr="00830BB6" w:rsidRDefault="00830BB6" w:rsidP="00830BB6">
      <w:pPr>
        <w:pStyle w:val="Heading3"/>
        <w:rPr>
          <w:rFonts w:ascii="Calibri" w:hAnsi="Calibri"/>
          <w:color w:val="008000"/>
          <w:szCs w:val="26"/>
        </w:rPr>
      </w:pPr>
      <w:r w:rsidRPr="00830BB6">
        <w:rPr>
          <w:rFonts w:ascii="Calibri" w:hAnsi="Calibri"/>
          <w:color w:val="008000"/>
          <w:szCs w:val="26"/>
        </w:rPr>
        <w:t>Marketing and Sales Plan</w:t>
      </w:r>
    </w:p>
    <w:p w14:paraId="6618A040" w14:textId="77777777" w:rsidR="00830BB6" w:rsidRPr="00830BB6" w:rsidRDefault="00830BB6" w:rsidP="00830BB6">
      <w:pPr>
        <w:rPr>
          <w:rFonts w:ascii="Calibri" w:hAnsi="Calibri"/>
        </w:rPr>
      </w:pPr>
      <w:r w:rsidRPr="00830BB6">
        <w:rPr>
          <w:rFonts w:ascii="Calibri" w:hAnsi="Calibri"/>
        </w:rPr>
        <w:t>If you want to succeed in business, you have to get consumers to buy from you.  That’s where marketing comes in.  Primary objectives of this section are:</w:t>
      </w:r>
    </w:p>
    <w:p w14:paraId="59C89FEC" w14:textId="77777777" w:rsidR="00830BB6" w:rsidRPr="00830BB6" w:rsidRDefault="00830BB6" w:rsidP="00830BB6">
      <w:pPr>
        <w:rPr>
          <w:rFonts w:ascii="Calibri" w:hAnsi="Calibri"/>
        </w:rPr>
      </w:pPr>
    </w:p>
    <w:p w14:paraId="00AC176D" w14:textId="77777777" w:rsidR="00830BB6" w:rsidRPr="00830BB6" w:rsidRDefault="00830BB6" w:rsidP="00830BB6">
      <w:pPr>
        <w:pStyle w:val="ListParagraph"/>
        <w:numPr>
          <w:ilvl w:val="0"/>
          <w:numId w:val="3"/>
        </w:numPr>
      </w:pPr>
      <w:r w:rsidRPr="00830BB6">
        <w:t>Defining your target market in your area – who are the potential clients?</w:t>
      </w:r>
    </w:p>
    <w:p w14:paraId="650B5948" w14:textId="77777777" w:rsidR="00830BB6" w:rsidRPr="00830BB6" w:rsidRDefault="00830BB6" w:rsidP="00830BB6">
      <w:pPr>
        <w:pStyle w:val="ListParagraph"/>
        <w:numPr>
          <w:ilvl w:val="0"/>
          <w:numId w:val="3"/>
        </w:numPr>
      </w:pPr>
      <w:r w:rsidRPr="00830BB6">
        <w:t>Develop a pricing structure that will provide value to your clients and ensure maximum profitability for your business.</w:t>
      </w:r>
    </w:p>
    <w:p w14:paraId="7F6D1132" w14:textId="77777777" w:rsidR="00830BB6" w:rsidRPr="00830BB6" w:rsidRDefault="00830BB6" w:rsidP="00830BB6">
      <w:pPr>
        <w:pStyle w:val="ListParagraph"/>
        <w:numPr>
          <w:ilvl w:val="0"/>
          <w:numId w:val="3"/>
        </w:numPr>
      </w:pPr>
      <w:r w:rsidRPr="00830BB6">
        <w:t>Determine what combination of advertising, publicity, and personal selling to use to promote the business.</w:t>
      </w:r>
    </w:p>
    <w:p w14:paraId="1639A201" w14:textId="77777777" w:rsidR="00830BB6" w:rsidRPr="00830BB6" w:rsidRDefault="00830BB6" w:rsidP="00830BB6">
      <w:pPr>
        <w:rPr>
          <w:rFonts w:ascii="Calibri" w:hAnsi="Calibri"/>
        </w:rPr>
      </w:pPr>
    </w:p>
    <w:p w14:paraId="3C08B723" w14:textId="77777777" w:rsidR="00830BB6" w:rsidRPr="00830BB6" w:rsidRDefault="00830BB6" w:rsidP="00830BB6">
      <w:pPr>
        <w:rPr>
          <w:rFonts w:ascii="Calibri" w:hAnsi="Calibri"/>
        </w:rPr>
      </w:pPr>
      <w:r w:rsidRPr="00830BB6">
        <w:rPr>
          <w:rFonts w:ascii="Calibri" w:hAnsi="Calibri"/>
        </w:rPr>
        <w:t xml:space="preserve">When writing your marketing and sales plan, try being as specific as you can, basing your strategy on realistic assumptions. </w:t>
      </w:r>
    </w:p>
    <w:p w14:paraId="35668B17" w14:textId="77777777" w:rsidR="00830BB6" w:rsidRPr="00830BB6" w:rsidRDefault="00830BB6" w:rsidP="00830BB6">
      <w:pPr>
        <w:pStyle w:val="Heading3"/>
        <w:rPr>
          <w:rFonts w:ascii="Calibri" w:hAnsi="Calibri"/>
          <w:color w:val="008000"/>
          <w:szCs w:val="26"/>
        </w:rPr>
      </w:pPr>
      <w:r w:rsidRPr="00830BB6">
        <w:rPr>
          <w:rFonts w:ascii="Calibri" w:hAnsi="Calibri"/>
          <w:color w:val="008000"/>
          <w:szCs w:val="26"/>
        </w:rPr>
        <w:t>Operations Plan</w:t>
      </w:r>
    </w:p>
    <w:p w14:paraId="39F2AEDF" w14:textId="77777777" w:rsidR="00830BB6" w:rsidRPr="00830BB6" w:rsidRDefault="00830BB6" w:rsidP="00830BB6">
      <w:pPr>
        <w:rPr>
          <w:rFonts w:ascii="Calibri" w:hAnsi="Calibri"/>
        </w:rPr>
      </w:pPr>
      <w:r w:rsidRPr="00830BB6">
        <w:rPr>
          <w:rFonts w:ascii="Calibri" w:hAnsi="Calibri"/>
        </w:rPr>
        <w:t xml:space="preserve">In this section, you’ll describe how your service will actually be performed. </w:t>
      </w:r>
    </w:p>
    <w:p w14:paraId="2E2B7FB9" w14:textId="77777777" w:rsidR="00830BB6" w:rsidRPr="00830BB6" w:rsidRDefault="00830BB6" w:rsidP="00830BB6">
      <w:pPr>
        <w:pStyle w:val="Heading3"/>
        <w:rPr>
          <w:rFonts w:ascii="Calibri" w:hAnsi="Calibri"/>
          <w:color w:val="008000"/>
          <w:szCs w:val="26"/>
        </w:rPr>
      </w:pPr>
      <w:r w:rsidRPr="00830BB6">
        <w:rPr>
          <w:rFonts w:ascii="Calibri" w:hAnsi="Calibri"/>
          <w:color w:val="008000"/>
          <w:szCs w:val="26"/>
        </w:rPr>
        <w:t>Financial Plan</w:t>
      </w:r>
    </w:p>
    <w:p w14:paraId="55CFA676" w14:textId="77777777" w:rsidR="00830BB6" w:rsidRPr="00830BB6" w:rsidRDefault="00830BB6" w:rsidP="00830BB6">
      <w:pPr>
        <w:rPr>
          <w:rFonts w:ascii="Calibri" w:hAnsi="Calibri"/>
        </w:rPr>
      </w:pPr>
      <w:r w:rsidRPr="00830BB6">
        <w:rPr>
          <w:rFonts w:ascii="Calibri" w:hAnsi="Calibri"/>
        </w:rPr>
        <w:t xml:space="preserve">This is the section of your plan that most lenders and investors (even friends and family who fund your business) consider the most important.  You’ll provide financial information such as projected revenue, breakeven point, and capital (if any) required.  If you need financing, you may need to create pro-forma statements that show revenue and expense projections over a 3-5 year period.  </w:t>
      </w:r>
    </w:p>
    <w:p w14:paraId="1A31D6EF" w14:textId="77777777" w:rsidR="00830BB6" w:rsidRPr="00830BB6" w:rsidRDefault="00830BB6" w:rsidP="00830BB6">
      <w:pPr>
        <w:rPr>
          <w:rFonts w:ascii="Calibri" w:hAnsi="Calibri"/>
        </w:rPr>
      </w:pPr>
    </w:p>
    <w:p w14:paraId="050F4F0B" w14:textId="77777777" w:rsidR="00830BB6" w:rsidRPr="00830BB6" w:rsidRDefault="00830BB6" w:rsidP="00830BB6">
      <w:pPr>
        <w:pStyle w:val="Heading2"/>
        <w:rPr>
          <w:color w:val="008000"/>
        </w:rPr>
      </w:pPr>
      <w:r w:rsidRPr="00830BB6">
        <w:rPr>
          <w:color w:val="008000"/>
        </w:rPr>
        <w:t>Sample Business Plan</w:t>
      </w:r>
    </w:p>
    <w:p w14:paraId="3757FFA9" w14:textId="77777777" w:rsidR="00830BB6" w:rsidRPr="00830BB6" w:rsidRDefault="00830BB6" w:rsidP="00830BB6">
      <w:pPr>
        <w:rPr>
          <w:rFonts w:ascii="Calibri" w:hAnsi="Calibri"/>
        </w:rPr>
      </w:pPr>
      <w:r w:rsidRPr="00830BB6">
        <w:rPr>
          <w:rFonts w:ascii="Calibri" w:hAnsi="Calibri"/>
        </w:rPr>
        <w:t>This is a sample business plan you can use to guide you through the process of writing one for your</w:t>
      </w:r>
      <w:r>
        <w:rPr>
          <w:rFonts w:ascii="Calibri" w:hAnsi="Calibri"/>
        </w:rPr>
        <w:t xml:space="preserve"> personal chef business</w:t>
      </w:r>
      <w:r w:rsidRPr="00830BB6">
        <w:rPr>
          <w:rFonts w:ascii="Calibri" w:hAnsi="Calibri"/>
        </w:rPr>
        <w:t xml:space="preserve">.  Your plan will likely be more detailed.  Don’t pay much attention to any specific numbers used; they will be </w:t>
      </w:r>
      <w:r w:rsidR="00A70891">
        <w:rPr>
          <w:rFonts w:ascii="Calibri" w:hAnsi="Calibri"/>
        </w:rPr>
        <w:t>different for each market and business owner’s</w:t>
      </w:r>
      <w:r w:rsidRPr="00830BB6">
        <w:rPr>
          <w:rFonts w:ascii="Calibri" w:hAnsi="Calibri"/>
        </w:rPr>
        <w:t xml:space="preserve"> goals/objectives.  </w:t>
      </w:r>
    </w:p>
    <w:p w14:paraId="45F7C5BE" w14:textId="77777777" w:rsidR="00830BB6" w:rsidRPr="00830BB6" w:rsidRDefault="00830BB6" w:rsidP="00830BB6">
      <w:pPr>
        <w:rPr>
          <w:rFonts w:ascii="Calibri" w:hAnsi="Calibri"/>
        </w:rPr>
      </w:pPr>
    </w:p>
    <w:p w14:paraId="4D69F193" w14:textId="77777777" w:rsidR="00830BB6" w:rsidRPr="00830BB6" w:rsidRDefault="00830BB6" w:rsidP="00830BB6">
      <w:pPr>
        <w:jc w:val="center"/>
        <w:rPr>
          <w:rFonts w:ascii="Calibri" w:hAnsi="Calibri"/>
          <w:b/>
        </w:rPr>
      </w:pPr>
      <w:r w:rsidRPr="00830BB6">
        <w:rPr>
          <w:rFonts w:ascii="Calibri" w:hAnsi="Calibri"/>
          <w:b/>
        </w:rPr>
        <w:t>Sample Business Plan</w:t>
      </w:r>
    </w:p>
    <w:p w14:paraId="74656F4A" w14:textId="77777777" w:rsidR="00830BB6" w:rsidRPr="00830BB6" w:rsidRDefault="00830BB6" w:rsidP="00830BB6">
      <w:pPr>
        <w:jc w:val="center"/>
        <w:rPr>
          <w:rFonts w:ascii="Calibri" w:hAnsi="Calibri"/>
          <w:b/>
        </w:rPr>
      </w:pPr>
      <w:r w:rsidRPr="00830BB6">
        <w:rPr>
          <w:rFonts w:ascii="Calibri" w:hAnsi="Calibri"/>
          <w:b/>
        </w:rPr>
        <w:t xml:space="preserve">XYZ Personal </w:t>
      </w:r>
      <w:r>
        <w:rPr>
          <w:rFonts w:ascii="Calibri" w:hAnsi="Calibri"/>
          <w:b/>
        </w:rPr>
        <w:t>Chef Service, LLC</w:t>
      </w:r>
    </w:p>
    <w:p w14:paraId="726B5062" w14:textId="77777777" w:rsidR="00830BB6" w:rsidRPr="00830BB6" w:rsidRDefault="00830BB6" w:rsidP="00830BB6">
      <w:pPr>
        <w:jc w:val="center"/>
        <w:rPr>
          <w:rFonts w:ascii="Calibri" w:hAnsi="Calibri"/>
          <w:b/>
        </w:rPr>
      </w:pPr>
    </w:p>
    <w:p w14:paraId="19F7AC07" w14:textId="77777777" w:rsidR="00830BB6" w:rsidRPr="00830BB6" w:rsidRDefault="00830BB6" w:rsidP="00830BB6">
      <w:pPr>
        <w:rPr>
          <w:rFonts w:ascii="Calibri" w:hAnsi="Calibri"/>
          <w:u w:val="single"/>
        </w:rPr>
      </w:pPr>
      <w:r w:rsidRPr="00830BB6">
        <w:rPr>
          <w:rFonts w:ascii="Calibri" w:hAnsi="Calibri"/>
          <w:u w:val="single"/>
        </w:rPr>
        <w:t>Executive Summary:</w:t>
      </w:r>
    </w:p>
    <w:p w14:paraId="4D8F35B9" w14:textId="77777777" w:rsidR="00830BB6" w:rsidRPr="00830BB6" w:rsidRDefault="00830BB6" w:rsidP="00830BB6">
      <w:pPr>
        <w:rPr>
          <w:rFonts w:ascii="Calibri" w:hAnsi="Calibri"/>
        </w:rPr>
      </w:pPr>
      <w:r w:rsidRPr="00830BB6">
        <w:rPr>
          <w:rFonts w:ascii="Calibri" w:hAnsi="Calibri"/>
        </w:rPr>
        <w:t xml:space="preserve">XYZ Personal Chef Service is structured as a Limited Liability Company (LLC), and will offer a service preparing customized meals for older adults in their homes.  The owner-operator, Chef XYZ, is a graduate of ABC Culinary School with over a decade of experience working in fine dining establishments as a professional chef.  </w:t>
      </w:r>
    </w:p>
    <w:p w14:paraId="0A0CE85B" w14:textId="77777777" w:rsidR="00830BB6" w:rsidRPr="00830BB6" w:rsidRDefault="00830BB6" w:rsidP="00830BB6">
      <w:pPr>
        <w:rPr>
          <w:rFonts w:ascii="Calibri" w:hAnsi="Calibri"/>
        </w:rPr>
      </w:pPr>
    </w:p>
    <w:p w14:paraId="2C3A9EFC" w14:textId="77777777" w:rsidR="00830BB6" w:rsidRPr="00830BB6" w:rsidRDefault="00830BB6" w:rsidP="00830BB6">
      <w:pPr>
        <w:rPr>
          <w:rFonts w:ascii="Calibri" w:hAnsi="Calibri"/>
        </w:rPr>
      </w:pPr>
      <w:r w:rsidRPr="00830BB6">
        <w:rPr>
          <w:rFonts w:ascii="Calibri" w:hAnsi="Calibri"/>
        </w:rPr>
        <w:t>The primary target market of</w:t>
      </w:r>
      <w:r>
        <w:rPr>
          <w:rFonts w:ascii="Calibri" w:hAnsi="Calibri"/>
        </w:rPr>
        <w:t xml:space="preserve"> </w:t>
      </w:r>
      <w:r w:rsidRPr="00830BB6">
        <w:rPr>
          <w:rFonts w:ascii="Calibri" w:hAnsi="Calibri"/>
        </w:rPr>
        <w:t xml:space="preserve">XYZ Personal Chef Service will </w:t>
      </w:r>
      <w:r>
        <w:rPr>
          <w:rFonts w:ascii="Calibri" w:hAnsi="Calibri"/>
        </w:rPr>
        <w:t xml:space="preserve">be {insert target market info, such as demographics and psychographics}. </w:t>
      </w:r>
    </w:p>
    <w:p w14:paraId="5FF1FEAA" w14:textId="77777777" w:rsidR="00830BB6" w:rsidRPr="00830BB6" w:rsidRDefault="00830BB6" w:rsidP="00830BB6">
      <w:pPr>
        <w:rPr>
          <w:rFonts w:ascii="Calibri" w:hAnsi="Calibri"/>
        </w:rPr>
      </w:pPr>
    </w:p>
    <w:p w14:paraId="61C3A6C8" w14:textId="77777777" w:rsidR="00830BB6" w:rsidRPr="00830BB6" w:rsidRDefault="00830BB6" w:rsidP="00830BB6">
      <w:pPr>
        <w:rPr>
          <w:rFonts w:ascii="Calibri" w:hAnsi="Calibri"/>
        </w:rPr>
      </w:pPr>
      <w:r w:rsidRPr="00830BB6">
        <w:rPr>
          <w:rFonts w:ascii="Calibri" w:hAnsi="Calibri"/>
        </w:rPr>
        <w:t>On a service day, Chef XYZ will shop for all grocery items and bring all the necessary cooking tools into the client’s home.  In about two hours, Chef XYZ will prepare</w:t>
      </w:r>
      <w:r>
        <w:rPr>
          <w:rFonts w:ascii="Calibri" w:hAnsi="Calibri"/>
        </w:rPr>
        <w:t xml:space="preserve"> make-ahead meals based on the</w:t>
      </w:r>
      <w:r w:rsidRPr="00830BB6">
        <w:rPr>
          <w:rFonts w:ascii="Calibri" w:hAnsi="Calibri"/>
        </w:rPr>
        <w:t xml:space="preserve"> client’s specific dietary concerns and food preferences, while at the same time engaging in friendly conversation.  Most clients will use the service on a weekly or bi-w</w:t>
      </w:r>
      <w:r>
        <w:rPr>
          <w:rFonts w:ascii="Calibri" w:hAnsi="Calibri"/>
        </w:rPr>
        <w:t xml:space="preserve">eekly basis.  For this service, </w:t>
      </w:r>
      <w:r w:rsidRPr="00830BB6">
        <w:rPr>
          <w:rFonts w:ascii="Calibri" w:hAnsi="Calibri"/>
        </w:rPr>
        <w:t xml:space="preserve">XYZ Personal Chef Service </w:t>
      </w:r>
      <w:r>
        <w:rPr>
          <w:rFonts w:ascii="Calibri" w:hAnsi="Calibri"/>
        </w:rPr>
        <w:t>will charge $X</w:t>
      </w:r>
      <w:r w:rsidRPr="00830BB6">
        <w:rPr>
          <w:rFonts w:ascii="Calibri" w:hAnsi="Calibri"/>
        </w:rPr>
        <w:t xml:space="preserve"> pl</w:t>
      </w:r>
      <w:r>
        <w:rPr>
          <w:rFonts w:ascii="Calibri" w:hAnsi="Calibri"/>
        </w:rPr>
        <w:t>us the cost of grocery for #</w:t>
      </w:r>
      <w:r w:rsidRPr="00830BB6">
        <w:rPr>
          <w:rFonts w:ascii="Calibri" w:hAnsi="Calibri"/>
        </w:rPr>
        <w:t xml:space="preserve"> servings of meals.  </w:t>
      </w:r>
    </w:p>
    <w:p w14:paraId="29E23D7F" w14:textId="77777777" w:rsidR="00830BB6" w:rsidRPr="00830BB6" w:rsidRDefault="00830BB6" w:rsidP="00830BB6">
      <w:pPr>
        <w:rPr>
          <w:rFonts w:ascii="Calibri" w:hAnsi="Calibri"/>
        </w:rPr>
      </w:pPr>
    </w:p>
    <w:p w14:paraId="675DE7C2" w14:textId="77777777" w:rsidR="00830BB6" w:rsidRPr="00830BB6" w:rsidRDefault="00830BB6" w:rsidP="00830BB6">
      <w:pPr>
        <w:rPr>
          <w:rFonts w:ascii="Calibri" w:hAnsi="Calibri"/>
        </w:rPr>
      </w:pPr>
      <w:r w:rsidRPr="00830BB6">
        <w:rPr>
          <w:rFonts w:ascii="Calibri" w:hAnsi="Calibri"/>
        </w:rPr>
        <w:t xml:space="preserve">This </w:t>
      </w:r>
      <w:r>
        <w:rPr>
          <w:rFonts w:ascii="Calibri" w:hAnsi="Calibri"/>
        </w:rPr>
        <w:t xml:space="preserve">business </w:t>
      </w:r>
      <w:r w:rsidRPr="00830BB6">
        <w:rPr>
          <w:rFonts w:ascii="Calibri" w:hAnsi="Calibri"/>
        </w:rPr>
        <w:t>will generate community awareness using a combination of</w:t>
      </w:r>
      <w:r>
        <w:rPr>
          <w:rFonts w:ascii="Calibri" w:hAnsi="Calibri"/>
        </w:rPr>
        <w:t xml:space="preserve"> {insert marketing channels your business will focus on}</w:t>
      </w:r>
      <w:r w:rsidRPr="00830BB6">
        <w:rPr>
          <w:rFonts w:ascii="Calibri" w:hAnsi="Calibri"/>
        </w:rPr>
        <w:t xml:space="preserve">.  </w:t>
      </w:r>
    </w:p>
    <w:p w14:paraId="1890E747" w14:textId="77777777" w:rsidR="00830BB6" w:rsidRPr="00830BB6" w:rsidRDefault="00830BB6" w:rsidP="00830BB6">
      <w:pPr>
        <w:rPr>
          <w:rFonts w:ascii="Calibri" w:hAnsi="Calibri"/>
        </w:rPr>
      </w:pPr>
    </w:p>
    <w:p w14:paraId="0A05548E" w14:textId="77777777" w:rsidR="00830BB6" w:rsidRPr="00830BB6" w:rsidRDefault="00830BB6" w:rsidP="00830BB6">
      <w:pPr>
        <w:rPr>
          <w:rFonts w:ascii="Calibri" w:hAnsi="Calibri"/>
        </w:rPr>
      </w:pPr>
      <w:r w:rsidRPr="00830BB6">
        <w:rPr>
          <w:rFonts w:ascii="Calibri" w:hAnsi="Calibri"/>
        </w:rPr>
        <w:t xml:space="preserve">After a year of operation, XYZ Personal Chef Service expects to generate gross service revenues (minus grocery sales) of $X, resulting in a gross profit of $Y.  </w:t>
      </w:r>
      <w:r>
        <w:rPr>
          <w:rFonts w:ascii="Calibri" w:hAnsi="Calibri"/>
        </w:rPr>
        <w:t>{You may want to attach a pro-forma with projected financial statements}</w:t>
      </w:r>
    </w:p>
    <w:p w14:paraId="09898330" w14:textId="77777777" w:rsidR="00830BB6" w:rsidRPr="00830BB6" w:rsidRDefault="00830BB6" w:rsidP="00830BB6">
      <w:pPr>
        <w:rPr>
          <w:rFonts w:ascii="Calibri" w:hAnsi="Calibri"/>
        </w:rPr>
      </w:pPr>
    </w:p>
    <w:p w14:paraId="7B7A735E" w14:textId="77777777" w:rsidR="00830BB6" w:rsidRPr="00830BB6" w:rsidRDefault="00830BB6" w:rsidP="00830BB6">
      <w:pPr>
        <w:rPr>
          <w:rFonts w:ascii="Calibri" w:hAnsi="Calibri"/>
        </w:rPr>
      </w:pPr>
      <w:r w:rsidRPr="00830BB6">
        <w:rPr>
          <w:rFonts w:ascii="Calibri" w:hAnsi="Calibri"/>
        </w:rPr>
        <w:t xml:space="preserve">The company will operate in a manner projecting a clearly professional, caring, meal service and </w:t>
      </w:r>
      <w:r>
        <w:rPr>
          <w:rFonts w:ascii="Calibri" w:hAnsi="Calibri"/>
        </w:rPr>
        <w:t xml:space="preserve">so </w:t>
      </w:r>
      <w:r w:rsidRPr="00830BB6">
        <w:rPr>
          <w:rFonts w:ascii="Calibri" w:hAnsi="Calibri"/>
        </w:rPr>
        <w:t xml:space="preserve">each client feels like he/she has an exclusive Personal Chef.  </w:t>
      </w:r>
    </w:p>
    <w:p w14:paraId="23A8E06D" w14:textId="77777777" w:rsidR="00830BB6" w:rsidRPr="00830BB6" w:rsidRDefault="00830BB6" w:rsidP="00830BB6">
      <w:pPr>
        <w:rPr>
          <w:rFonts w:ascii="Calibri" w:hAnsi="Calibri"/>
        </w:rPr>
      </w:pPr>
    </w:p>
    <w:p w14:paraId="20B67211" w14:textId="77777777" w:rsidR="00830BB6" w:rsidRPr="00830BB6" w:rsidRDefault="00830BB6" w:rsidP="00830BB6">
      <w:pPr>
        <w:rPr>
          <w:rFonts w:ascii="Calibri" w:hAnsi="Calibri"/>
          <w:u w:val="single"/>
        </w:rPr>
      </w:pPr>
      <w:r w:rsidRPr="00830BB6">
        <w:rPr>
          <w:rFonts w:ascii="Calibri" w:hAnsi="Calibri"/>
          <w:u w:val="single"/>
        </w:rPr>
        <w:t>Business Description:</w:t>
      </w:r>
    </w:p>
    <w:p w14:paraId="1242C00F" w14:textId="77777777" w:rsidR="00830BB6" w:rsidRPr="00830BB6" w:rsidRDefault="00830BB6" w:rsidP="00830BB6">
      <w:pPr>
        <w:rPr>
          <w:rFonts w:ascii="Calibri" w:hAnsi="Calibri"/>
        </w:rPr>
      </w:pPr>
      <w:r w:rsidRPr="00830BB6">
        <w:rPr>
          <w:rFonts w:ascii="Calibri" w:hAnsi="Calibri"/>
        </w:rPr>
        <w:t>XYZ Personal Chef Service</w:t>
      </w:r>
      <w:r>
        <w:rPr>
          <w:rFonts w:ascii="Calibri" w:hAnsi="Calibri"/>
        </w:rPr>
        <w:t xml:space="preserve"> is </w:t>
      </w:r>
      <w:r w:rsidRPr="00830BB6">
        <w:rPr>
          <w:rFonts w:ascii="Calibri" w:hAnsi="Calibri"/>
        </w:rPr>
        <w:t>an innovative service aimed at</w:t>
      </w:r>
      <w:r>
        <w:rPr>
          <w:rFonts w:ascii="Calibri" w:hAnsi="Calibri"/>
        </w:rPr>
        <w:t xml:space="preserve"> {insert mission statement}</w:t>
      </w:r>
      <w:r w:rsidRPr="00830BB6">
        <w:rPr>
          <w:rFonts w:ascii="Calibri" w:hAnsi="Calibri"/>
        </w:rPr>
        <w:t xml:space="preserve">.  Chef XYZ will offer fairly priced, customized menus using only the freshest ingredients for senior clients.  This service solves a significant problem for seniors wanting to remain in their homes, but struggle to prepare healthy meals for themselves.  </w:t>
      </w:r>
    </w:p>
    <w:p w14:paraId="25CEB6AC" w14:textId="77777777" w:rsidR="00830BB6" w:rsidRPr="00830BB6" w:rsidRDefault="00830BB6" w:rsidP="00830BB6">
      <w:pPr>
        <w:rPr>
          <w:rFonts w:ascii="Calibri" w:hAnsi="Calibri"/>
        </w:rPr>
      </w:pPr>
    </w:p>
    <w:p w14:paraId="0642B94F" w14:textId="77777777" w:rsidR="00830BB6" w:rsidRPr="00830BB6" w:rsidRDefault="00830BB6" w:rsidP="00830BB6">
      <w:pPr>
        <w:rPr>
          <w:rFonts w:ascii="Calibri" w:hAnsi="Calibri"/>
        </w:rPr>
      </w:pPr>
      <w:r w:rsidRPr="00830BB6">
        <w:rPr>
          <w:rFonts w:ascii="Calibri" w:hAnsi="Calibri"/>
        </w:rPr>
        <w:t xml:space="preserve">The company is structured as a Limited Liability Company (LLC) and operated from home to control overhead expenses.  Office space will be set aside in the home and used exclusively for business purposes.  The company will have its own telephone number, and all administrative work will be taken care of in the office space. A professional image will be projected through branded brochures, business cards, miscellaneous marketing materials, online presence, and professional manner.  </w:t>
      </w:r>
    </w:p>
    <w:p w14:paraId="48CBB07D" w14:textId="77777777" w:rsidR="00830BB6" w:rsidRPr="00830BB6" w:rsidRDefault="00830BB6" w:rsidP="00830BB6">
      <w:pPr>
        <w:rPr>
          <w:rFonts w:ascii="Calibri" w:hAnsi="Calibri"/>
        </w:rPr>
      </w:pPr>
    </w:p>
    <w:p w14:paraId="493E8C5E" w14:textId="77777777" w:rsidR="00830BB6" w:rsidRPr="00830BB6" w:rsidRDefault="00830BB6" w:rsidP="00830BB6">
      <w:pPr>
        <w:rPr>
          <w:rFonts w:ascii="Calibri" w:hAnsi="Calibri"/>
        </w:rPr>
      </w:pPr>
      <w:r w:rsidRPr="00830BB6">
        <w:rPr>
          <w:rFonts w:ascii="Calibri" w:hAnsi="Calibri"/>
        </w:rPr>
        <w:t xml:space="preserve">The company will obtain the proper business licenses for maintaining a business office in the home, and a </w:t>
      </w:r>
      <w:proofErr w:type="spellStart"/>
      <w:r w:rsidRPr="00830BB6">
        <w:rPr>
          <w:rFonts w:ascii="Calibri" w:hAnsi="Calibri"/>
        </w:rPr>
        <w:t>ServSafe</w:t>
      </w:r>
      <w:proofErr w:type="spellEnd"/>
      <w:r w:rsidRPr="00830BB6">
        <w:rPr>
          <w:rFonts w:ascii="Calibri" w:hAnsi="Calibri"/>
        </w:rPr>
        <w:t xml:space="preserve"> Food Manager’s certificate.  </w:t>
      </w:r>
    </w:p>
    <w:p w14:paraId="7F9BCDA2" w14:textId="77777777" w:rsidR="00830BB6" w:rsidRPr="00830BB6" w:rsidRDefault="00830BB6" w:rsidP="00830BB6">
      <w:pPr>
        <w:rPr>
          <w:rFonts w:ascii="Calibri" w:hAnsi="Calibri"/>
          <w:u w:val="single"/>
        </w:rPr>
      </w:pPr>
    </w:p>
    <w:p w14:paraId="172CB7BD" w14:textId="77777777" w:rsidR="00830BB6" w:rsidRPr="00830BB6" w:rsidRDefault="00830BB6" w:rsidP="00830BB6">
      <w:pPr>
        <w:rPr>
          <w:rFonts w:ascii="Calibri" w:hAnsi="Calibri"/>
          <w:u w:val="single"/>
        </w:rPr>
      </w:pPr>
      <w:r w:rsidRPr="00830BB6">
        <w:rPr>
          <w:rFonts w:ascii="Calibri" w:hAnsi="Calibri"/>
          <w:u w:val="single"/>
        </w:rPr>
        <w:t>Service Description:</w:t>
      </w:r>
    </w:p>
    <w:p w14:paraId="2991991D" w14:textId="77777777" w:rsidR="00830BB6" w:rsidRPr="00830BB6" w:rsidRDefault="00830BB6" w:rsidP="00830BB6">
      <w:pPr>
        <w:rPr>
          <w:rFonts w:ascii="Calibri" w:hAnsi="Calibri"/>
        </w:rPr>
      </w:pPr>
      <w:r w:rsidRPr="00830BB6">
        <w:rPr>
          <w:rFonts w:ascii="Calibri" w:hAnsi="Calibri"/>
        </w:rPr>
        <w:t xml:space="preserve">XYZ Personal Chef Service will offer a standard service of </w:t>
      </w:r>
      <w:r>
        <w:rPr>
          <w:rFonts w:ascii="Calibri" w:hAnsi="Calibri"/>
        </w:rPr>
        <w:t>#</w:t>
      </w:r>
      <w:r w:rsidRPr="00830BB6">
        <w:rPr>
          <w:rFonts w:ascii="Calibri" w:hAnsi="Calibri"/>
        </w:rPr>
        <w:t xml:space="preserve"> servin</w:t>
      </w:r>
      <w:r>
        <w:rPr>
          <w:rFonts w:ascii="Calibri" w:hAnsi="Calibri"/>
        </w:rPr>
        <w:t>gs of meals for an individual,</w:t>
      </w:r>
      <w:r w:rsidRPr="00830BB6">
        <w:rPr>
          <w:rFonts w:ascii="Calibri" w:hAnsi="Calibri"/>
        </w:rPr>
        <w:t xml:space="preserve"> couple</w:t>
      </w:r>
      <w:r>
        <w:rPr>
          <w:rFonts w:ascii="Calibri" w:hAnsi="Calibri"/>
        </w:rPr>
        <w:t>, or family</w:t>
      </w:r>
      <w:r w:rsidRPr="00830BB6">
        <w:rPr>
          <w:rFonts w:ascii="Calibri" w:hAnsi="Calibri"/>
        </w:rPr>
        <w:t>.  The service will be available as weekly, bi-weekly, or monthly service.  The frequency of service will determine how meals are stored, in the refrigerator or freezer.  Menu items will be constructed to meet clients’ specific tastes and dietary concerns, taking inspiration from proven recipes.  Items offered will also change seasonally.  The company</w:t>
      </w:r>
      <w:r>
        <w:rPr>
          <w:rFonts w:ascii="Calibri" w:hAnsi="Calibri"/>
        </w:rPr>
        <w:t xml:space="preserve"> will charge $X</w:t>
      </w:r>
      <w:r w:rsidRPr="00830BB6">
        <w:rPr>
          <w:rFonts w:ascii="Calibri" w:hAnsi="Calibri"/>
        </w:rPr>
        <w:t xml:space="preserve"> plus</w:t>
      </w:r>
      <w:r>
        <w:rPr>
          <w:rFonts w:ascii="Calibri" w:hAnsi="Calibri"/>
        </w:rPr>
        <w:t xml:space="preserve"> the cost of grocery, with a $Y</w:t>
      </w:r>
      <w:r w:rsidRPr="00830BB6">
        <w:rPr>
          <w:rFonts w:ascii="Calibri" w:hAnsi="Calibri"/>
        </w:rPr>
        <w:t xml:space="preserve"> surcharge for heavily customized diets.  </w:t>
      </w:r>
    </w:p>
    <w:p w14:paraId="51ABC400" w14:textId="77777777" w:rsidR="00830BB6" w:rsidRPr="00830BB6" w:rsidRDefault="00830BB6" w:rsidP="00830BB6">
      <w:pPr>
        <w:rPr>
          <w:rFonts w:ascii="Calibri" w:hAnsi="Calibri"/>
        </w:rPr>
      </w:pPr>
    </w:p>
    <w:p w14:paraId="458B255E" w14:textId="77777777" w:rsidR="00830BB6" w:rsidRPr="00830BB6" w:rsidRDefault="00830BB6" w:rsidP="00830BB6">
      <w:pPr>
        <w:rPr>
          <w:rFonts w:ascii="Calibri" w:hAnsi="Calibri"/>
          <w:u w:val="single"/>
        </w:rPr>
      </w:pPr>
      <w:r w:rsidRPr="00830BB6">
        <w:rPr>
          <w:rFonts w:ascii="Calibri" w:hAnsi="Calibri"/>
          <w:u w:val="single"/>
        </w:rPr>
        <w:t>Marketing Plan:</w:t>
      </w:r>
    </w:p>
    <w:p w14:paraId="06255A2C" w14:textId="77777777" w:rsidR="00830BB6" w:rsidRPr="00830BB6" w:rsidRDefault="00830BB6" w:rsidP="00830BB6">
      <w:pPr>
        <w:rPr>
          <w:rFonts w:ascii="Calibri" w:hAnsi="Calibri"/>
        </w:rPr>
      </w:pPr>
      <w:r w:rsidRPr="00830BB6">
        <w:rPr>
          <w:rFonts w:ascii="Calibri" w:hAnsi="Calibri"/>
        </w:rPr>
        <w:t>XYZ Personal Chef Service will advertise the servic</w:t>
      </w:r>
      <w:r>
        <w:rPr>
          <w:rFonts w:ascii="Calibri" w:hAnsi="Calibri"/>
        </w:rPr>
        <w:t xml:space="preserve">e using a well thought out marketing plan. </w:t>
      </w:r>
      <w:r w:rsidR="00A70891">
        <w:rPr>
          <w:rFonts w:ascii="Calibri" w:hAnsi="Calibri"/>
        </w:rPr>
        <w:t xml:space="preserve"> </w:t>
      </w:r>
      <w:r w:rsidRPr="00830BB6">
        <w:rPr>
          <w:rFonts w:ascii="Calibri" w:hAnsi="Calibri"/>
        </w:rPr>
        <w:t>The goal is to obtain maximum exposure within the XYZ service are</w:t>
      </w:r>
      <w:r w:rsidR="00A70891">
        <w:rPr>
          <w:rFonts w:ascii="Calibri" w:hAnsi="Calibri"/>
        </w:rPr>
        <w:t>a by spending an average of $X</w:t>
      </w:r>
      <w:r w:rsidRPr="00830BB6">
        <w:rPr>
          <w:rFonts w:ascii="Calibri" w:hAnsi="Calibri"/>
        </w:rPr>
        <w:t xml:space="preserve">/week on marketing during the initial startup phase.  </w:t>
      </w:r>
    </w:p>
    <w:p w14:paraId="62010759" w14:textId="77777777" w:rsidR="00830BB6" w:rsidRPr="00830BB6" w:rsidRDefault="00830BB6" w:rsidP="00830BB6">
      <w:pPr>
        <w:rPr>
          <w:rFonts w:ascii="Calibri" w:hAnsi="Calibri"/>
        </w:rPr>
      </w:pPr>
    </w:p>
    <w:p w14:paraId="5C83D877" w14:textId="77777777" w:rsidR="00830BB6" w:rsidRPr="00830BB6" w:rsidRDefault="00A70891" w:rsidP="00830BB6">
      <w:pPr>
        <w:rPr>
          <w:rFonts w:ascii="Calibri" w:hAnsi="Calibri"/>
        </w:rPr>
      </w:pPr>
      <w:r w:rsidRPr="00830BB6">
        <w:rPr>
          <w:rFonts w:ascii="Calibri" w:hAnsi="Calibri"/>
        </w:rPr>
        <w:t xml:space="preserve">XYZ Personal Chef Service </w:t>
      </w:r>
      <w:r w:rsidR="00830BB6" w:rsidRPr="00830BB6">
        <w:rPr>
          <w:rFonts w:ascii="Calibri" w:hAnsi="Calibri"/>
        </w:rPr>
        <w:t>will generate community awareness using combination of</w:t>
      </w:r>
      <w:r>
        <w:rPr>
          <w:rFonts w:ascii="Calibri" w:hAnsi="Calibri"/>
        </w:rPr>
        <w:t xml:space="preserve"> direct sales</w:t>
      </w:r>
      <w:r w:rsidR="00830BB6" w:rsidRPr="00830BB6">
        <w:rPr>
          <w:rFonts w:ascii="Calibri" w:hAnsi="Calibri"/>
        </w:rPr>
        <w:t xml:space="preserve">, press releases, client referral programs, and materials distribution to area hospital discharge planners. Special promotions will also be used to encourage potential clients to try the service.  </w:t>
      </w:r>
      <w:r w:rsidRPr="00830BB6">
        <w:rPr>
          <w:rFonts w:ascii="Calibri" w:hAnsi="Calibri"/>
        </w:rPr>
        <w:t xml:space="preserve">A local graphic design firm will design </w:t>
      </w:r>
      <w:r>
        <w:rPr>
          <w:rFonts w:ascii="Calibri" w:hAnsi="Calibri"/>
        </w:rPr>
        <w:t xml:space="preserve">custom </w:t>
      </w:r>
      <w:r w:rsidRPr="00830BB6">
        <w:rPr>
          <w:rFonts w:ascii="Calibri" w:hAnsi="Calibri"/>
        </w:rPr>
        <w:t>marketing materials</w:t>
      </w:r>
      <w:r>
        <w:rPr>
          <w:rFonts w:ascii="Calibri" w:hAnsi="Calibri"/>
        </w:rPr>
        <w:t>.</w:t>
      </w:r>
      <w:r w:rsidR="00830BB6" w:rsidRPr="00830BB6">
        <w:rPr>
          <w:rFonts w:ascii="Calibri" w:hAnsi="Calibri"/>
        </w:rPr>
        <w:t xml:space="preserve"> </w:t>
      </w:r>
    </w:p>
    <w:p w14:paraId="49144617" w14:textId="77777777" w:rsidR="00830BB6" w:rsidRPr="00830BB6" w:rsidRDefault="00830BB6" w:rsidP="00830BB6">
      <w:pPr>
        <w:rPr>
          <w:rFonts w:ascii="Calibri" w:hAnsi="Calibri"/>
        </w:rPr>
      </w:pPr>
    </w:p>
    <w:p w14:paraId="29D1B9AC" w14:textId="77777777" w:rsidR="00830BB6" w:rsidRDefault="00830BB6" w:rsidP="00830BB6">
      <w:pPr>
        <w:rPr>
          <w:rFonts w:ascii="Calibri" w:hAnsi="Calibri"/>
        </w:rPr>
      </w:pPr>
      <w:r w:rsidRPr="00830BB6">
        <w:rPr>
          <w:rFonts w:ascii="Calibri" w:hAnsi="Calibri"/>
        </w:rPr>
        <w:t xml:space="preserve">The primary target market of </w:t>
      </w:r>
      <w:r w:rsidR="00A70891" w:rsidRPr="00830BB6">
        <w:rPr>
          <w:rFonts w:ascii="Calibri" w:hAnsi="Calibri"/>
        </w:rPr>
        <w:t xml:space="preserve">XYZ Personal Chef Service </w:t>
      </w:r>
      <w:r w:rsidRPr="00830BB6">
        <w:rPr>
          <w:rFonts w:ascii="Calibri" w:hAnsi="Calibri"/>
        </w:rPr>
        <w:t xml:space="preserve">will be </w:t>
      </w:r>
      <w:r w:rsidR="00A70891">
        <w:rPr>
          <w:rFonts w:ascii="Calibri" w:hAnsi="Calibri"/>
        </w:rPr>
        <w:t xml:space="preserve">{insert target market info}. </w:t>
      </w:r>
    </w:p>
    <w:p w14:paraId="6DCCC2BD" w14:textId="77777777" w:rsidR="00A70891" w:rsidRPr="00830BB6" w:rsidRDefault="00A70891" w:rsidP="00830BB6">
      <w:pPr>
        <w:rPr>
          <w:rFonts w:ascii="Calibri" w:hAnsi="Calibri"/>
        </w:rPr>
      </w:pPr>
    </w:p>
    <w:p w14:paraId="6357C2E5" w14:textId="77777777" w:rsidR="00830BB6" w:rsidRPr="00830BB6" w:rsidRDefault="00830BB6" w:rsidP="00830BB6">
      <w:pPr>
        <w:rPr>
          <w:rFonts w:ascii="Calibri" w:hAnsi="Calibri"/>
        </w:rPr>
      </w:pPr>
      <w:r w:rsidRPr="00830BB6">
        <w:rPr>
          <w:rFonts w:ascii="Calibri" w:hAnsi="Calibri"/>
        </w:rPr>
        <w:t>XYZ will offer the service in the communities of</w:t>
      </w:r>
      <w:r w:rsidR="00A70891">
        <w:rPr>
          <w:rFonts w:ascii="Calibri" w:hAnsi="Calibri"/>
        </w:rPr>
        <w:t xml:space="preserve"> {insert cities}</w:t>
      </w:r>
      <w:r w:rsidRPr="00830BB6">
        <w:rPr>
          <w:rFonts w:ascii="Calibri" w:hAnsi="Calibri"/>
        </w:rPr>
        <w:t>.</w:t>
      </w:r>
    </w:p>
    <w:p w14:paraId="38DCBD4F" w14:textId="77777777" w:rsidR="00830BB6" w:rsidRPr="00830BB6" w:rsidRDefault="00830BB6" w:rsidP="00830BB6">
      <w:pPr>
        <w:rPr>
          <w:rFonts w:ascii="Calibri" w:hAnsi="Calibri"/>
        </w:rPr>
      </w:pPr>
    </w:p>
    <w:p w14:paraId="07574BAE" w14:textId="77777777" w:rsidR="00830BB6" w:rsidRPr="00830BB6" w:rsidRDefault="00830BB6" w:rsidP="00830BB6">
      <w:pPr>
        <w:rPr>
          <w:rFonts w:ascii="Calibri" w:hAnsi="Calibri"/>
          <w:u w:val="single"/>
        </w:rPr>
      </w:pPr>
      <w:r w:rsidRPr="00830BB6">
        <w:rPr>
          <w:rFonts w:ascii="Calibri" w:hAnsi="Calibri"/>
          <w:u w:val="single"/>
        </w:rPr>
        <w:t>Operational Plan:</w:t>
      </w:r>
    </w:p>
    <w:p w14:paraId="3AFF0CBB" w14:textId="77777777" w:rsidR="00830BB6" w:rsidRPr="00830BB6" w:rsidRDefault="00830BB6" w:rsidP="00830BB6">
      <w:pPr>
        <w:rPr>
          <w:rFonts w:ascii="Calibri" w:hAnsi="Calibri"/>
        </w:rPr>
      </w:pPr>
      <w:r w:rsidRPr="00830BB6">
        <w:rPr>
          <w:rFonts w:ascii="Calibri" w:hAnsi="Calibri"/>
        </w:rPr>
        <w:t>Once a potential client expresses interest in the service, Chef XYZ will make an appointment for a no-cost Initial Consultation.  Chefs XYZ will go to the client’s home and discuss the advantages of the service offered.  If they are interested in trying the service, clients will sign the services agreement, and fill out a questionnaire highlighting ingredient likes/dislikes. While the client is finishing the questionnaire and reviewing the services agreement, Chef XYZ will examine the kitchen, taking note of non-perishable ingredient inventory.  Finally, a menu will be decided on for the first service day.  Consultations can also be conducted over the phone if it’s more convenient for Chef XYZ and the client.</w:t>
      </w:r>
    </w:p>
    <w:p w14:paraId="65983673" w14:textId="77777777" w:rsidR="00830BB6" w:rsidRPr="00830BB6" w:rsidRDefault="00830BB6" w:rsidP="00830BB6">
      <w:pPr>
        <w:rPr>
          <w:rFonts w:ascii="Calibri" w:hAnsi="Calibri"/>
        </w:rPr>
      </w:pPr>
    </w:p>
    <w:p w14:paraId="1B6DD5C9" w14:textId="77777777" w:rsidR="00830BB6" w:rsidRPr="00830BB6" w:rsidRDefault="00830BB6" w:rsidP="00830BB6">
      <w:pPr>
        <w:rPr>
          <w:rFonts w:ascii="Calibri" w:hAnsi="Calibri"/>
        </w:rPr>
      </w:pPr>
      <w:r w:rsidRPr="00830BB6">
        <w:rPr>
          <w:rFonts w:ascii="Calibri" w:hAnsi="Calibri"/>
        </w:rPr>
        <w:t>On the service day, Chef XYZ or a personal chef employee will pack all necessary equipment and shop for ingredients at a local grocery store.  The shopping process will typically take ~30 minutes.</w:t>
      </w:r>
    </w:p>
    <w:p w14:paraId="5FAF4B19" w14:textId="77777777" w:rsidR="00830BB6" w:rsidRPr="00830BB6" w:rsidRDefault="00830BB6" w:rsidP="00830BB6">
      <w:pPr>
        <w:rPr>
          <w:rFonts w:ascii="Calibri" w:hAnsi="Calibri"/>
        </w:rPr>
      </w:pPr>
    </w:p>
    <w:p w14:paraId="62E0D812" w14:textId="77777777" w:rsidR="00830BB6" w:rsidRPr="00830BB6" w:rsidRDefault="00830BB6" w:rsidP="00830BB6">
      <w:pPr>
        <w:rPr>
          <w:rFonts w:ascii="Calibri" w:hAnsi="Calibri"/>
        </w:rPr>
      </w:pPr>
      <w:r w:rsidRPr="00830BB6">
        <w:rPr>
          <w:rFonts w:ascii="Calibri" w:hAnsi="Calibri"/>
        </w:rPr>
        <w:t xml:space="preserve">Once shopping is completed and the chef arrives at the client’s home, ingredients will be unpacked.  Ingredients will be prepped, using different cutting boards for meat and vegetables.  </w:t>
      </w:r>
    </w:p>
    <w:p w14:paraId="66CE0A25" w14:textId="77777777" w:rsidR="00830BB6" w:rsidRPr="00830BB6" w:rsidRDefault="00830BB6" w:rsidP="00830BB6">
      <w:pPr>
        <w:rPr>
          <w:rFonts w:ascii="Calibri" w:hAnsi="Calibri"/>
        </w:rPr>
      </w:pPr>
    </w:p>
    <w:p w14:paraId="096824F5" w14:textId="77777777" w:rsidR="00830BB6" w:rsidRPr="00830BB6" w:rsidRDefault="00830BB6" w:rsidP="00830BB6">
      <w:pPr>
        <w:rPr>
          <w:rFonts w:ascii="Calibri" w:hAnsi="Calibri"/>
        </w:rPr>
      </w:pPr>
      <w:r w:rsidRPr="00830BB6">
        <w:rPr>
          <w:rFonts w:ascii="Calibri" w:hAnsi="Calibri"/>
        </w:rPr>
        <w:t>After prepping is complete, the menu wil</w:t>
      </w:r>
      <w:r w:rsidR="00A70891">
        <w:rPr>
          <w:rFonts w:ascii="Calibri" w:hAnsi="Calibri"/>
        </w:rPr>
        <w:t>l be prepared as planned in a #</w:t>
      </w:r>
      <w:r w:rsidRPr="00830BB6">
        <w:rPr>
          <w:rFonts w:ascii="Calibri" w:hAnsi="Calibri"/>
        </w:rPr>
        <w:t xml:space="preserve"> hour period.  When all meals have been prepared, the client will be asked to taste each item to ensure satisfaction, and dishes will be stored in individual containers.  Containers will then be labeled with the name, date, and reheating instructions if necessary.  Depending on the frequency of service, items will be stored in the refrigerator and/or freezer. </w:t>
      </w:r>
    </w:p>
    <w:p w14:paraId="7B5E739D" w14:textId="77777777" w:rsidR="00830BB6" w:rsidRPr="00830BB6" w:rsidRDefault="00830BB6" w:rsidP="00830BB6">
      <w:pPr>
        <w:rPr>
          <w:rFonts w:ascii="Calibri" w:hAnsi="Calibri"/>
        </w:rPr>
      </w:pPr>
    </w:p>
    <w:p w14:paraId="7186391B" w14:textId="77777777" w:rsidR="00830BB6" w:rsidRDefault="00830BB6" w:rsidP="00830BB6">
      <w:pPr>
        <w:rPr>
          <w:rFonts w:ascii="Calibri" w:hAnsi="Calibri"/>
        </w:rPr>
      </w:pPr>
      <w:r w:rsidRPr="00830BB6">
        <w:rPr>
          <w:rFonts w:ascii="Calibri" w:hAnsi="Calibri"/>
        </w:rPr>
        <w:t xml:space="preserve">Finally a menu for the next service day will be selected and the grocery receipt will be left with the client.  Payment will be collected </w:t>
      </w:r>
      <w:r w:rsidR="00A70891">
        <w:rPr>
          <w:rFonts w:ascii="Calibri" w:hAnsi="Calibri"/>
        </w:rPr>
        <w:t xml:space="preserve">upon completion of the service. </w:t>
      </w:r>
    </w:p>
    <w:p w14:paraId="4549B060" w14:textId="77777777" w:rsidR="00830BB6" w:rsidRPr="00830BB6" w:rsidRDefault="00830BB6" w:rsidP="00830BB6">
      <w:pPr>
        <w:rPr>
          <w:rFonts w:ascii="Calibri" w:hAnsi="Calibri"/>
        </w:rPr>
      </w:pPr>
    </w:p>
    <w:p w14:paraId="37003E8C" w14:textId="77777777" w:rsidR="00830BB6" w:rsidRPr="00830BB6" w:rsidRDefault="00830BB6" w:rsidP="00830BB6">
      <w:pPr>
        <w:rPr>
          <w:rFonts w:ascii="Calibri" w:hAnsi="Calibri"/>
          <w:u w:val="single"/>
        </w:rPr>
      </w:pPr>
      <w:r w:rsidRPr="00830BB6">
        <w:rPr>
          <w:rFonts w:ascii="Calibri" w:hAnsi="Calibri"/>
          <w:u w:val="single"/>
        </w:rPr>
        <w:t>Financial Plan:</w:t>
      </w:r>
    </w:p>
    <w:p w14:paraId="1F6C5B60" w14:textId="77777777" w:rsidR="00830BB6" w:rsidRPr="00830BB6" w:rsidRDefault="00830BB6" w:rsidP="00830BB6">
      <w:pPr>
        <w:rPr>
          <w:rFonts w:ascii="Calibri" w:hAnsi="Calibri"/>
        </w:rPr>
      </w:pPr>
      <w:r w:rsidRPr="00830BB6">
        <w:rPr>
          <w:rFonts w:ascii="Calibri" w:hAnsi="Calibri"/>
        </w:rPr>
        <w:t xml:space="preserve">Personal Chef Service XYZ will require $X of startup capital which will be self-funded.  The company plans to start showing a profit within the first X months, and will recoup the initial investment after X service days.  </w:t>
      </w:r>
    </w:p>
    <w:p w14:paraId="1AFA358A" w14:textId="77777777" w:rsidR="00830BB6" w:rsidRPr="00830BB6" w:rsidRDefault="00830BB6" w:rsidP="00830BB6">
      <w:pPr>
        <w:rPr>
          <w:rFonts w:ascii="Calibri" w:hAnsi="Calibri"/>
        </w:rPr>
      </w:pPr>
    </w:p>
    <w:p w14:paraId="0BE4A370" w14:textId="77777777" w:rsidR="00830BB6" w:rsidRPr="00830BB6" w:rsidRDefault="00830BB6" w:rsidP="00830BB6">
      <w:pPr>
        <w:rPr>
          <w:rFonts w:ascii="Calibri" w:hAnsi="Calibri"/>
        </w:rPr>
      </w:pPr>
      <w:r w:rsidRPr="00830BB6">
        <w:rPr>
          <w:rFonts w:ascii="Calibri" w:hAnsi="Calibri"/>
        </w:rPr>
        <w:t xml:space="preserve">If services are performed for X clients/week, the company will generate gross revenues of $Y with </w:t>
      </w:r>
      <w:proofErr w:type="gramStart"/>
      <w:r w:rsidRPr="00830BB6">
        <w:rPr>
          <w:rFonts w:ascii="Calibri" w:hAnsi="Calibri"/>
        </w:rPr>
        <w:t>a</w:t>
      </w:r>
      <w:proofErr w:type="gramEnd"/>
      <w:r w:rsidRPr="00830BB6">
        <w:rPr>
          <w:rFonts w:ascii="Calibri" w:hAnsi="Calibri"/>
        </w:rPr>
        <w:t xml:space="preserve"> X% profit. </w:t>
      </w:r>
      <w:r w:rsidR="00A70891">
        <w:rPr>
          <w:rFonts w:ascii="Calibri" w:hAnsi="Calibri"/>
        </w:rPr>
        <w:t xml:space="preserve"> </w:t>
      </w:r>
      <w:r w:rsidR="00A70891" w:rsidRPr="00830BB6">
        <w:rPr>
          <w:rFonts w:ascii="Calibri" w:hAnsi="Calibri"/>
        </w:rPr>
        <w:t xml:space="preserve">XYZ Personal Chef Service </w:t>
      </w:r>
      <w:r w:rsidRPr="00830BB6">
        <w:rPr>
          <w:rFonts w:ascii="Calibri" w:hAnsi="Calibri"/>
        </w:rPr>
        <w:t xml:space="preserve">estimates needing X clients in total to achieve the necessary number of services each week.  To account for client churn, the company will need to generate X new clients each month. </w:t>
      </w:r>
    </w:p>
    <w:p w14:paraId="5D5EAAEB" w14:textId="77777777" w:rsidR="00830BB6" w:rsidRPr="00830BB6" w:rsidRDefault="00830BB6">
      <w:pPr>
        <w:rPr>
          <w:rFonts w:ascii="Calibri" w:hAnsi="Calibri"/>
        </w:rPr>
      </w:pPr>
    </w:p>
    <w:sectPr w:rsidR="00830BB6" w:rsidRPr="00830BB6" w:rsidSect="00107940">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1008"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EC250D" w14:textId="77777777" w:rsidR="00830BB6" w:rsidRDefault="00830BB6" w:rsidP="00830BB6">
      <w:r>
        <w:separator/>
      </w:r>
    </w:p>
  </w:endnote>
  <w:endnote w:type="continuationSeparator" w:id="0">
    <w:p w14:paraId="2FD7BFBA" w14:textId="77777777" w:rsidR="00830BB6" w:rsidRDefault="00830BB6" w:rsidP="00830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E8F766" w14:textId="77777777" w:rsidR="00107940" w:rsidRDefault="0010794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D1E756" w14:textId="77777777" w:rsidR="00A70891" w:rsidRPr="00A70891" w:rsidRDefault="00A70891" w:rsidP="00A70891">
    <w:pPr>
      <w:pStyle w:val="Footer"/>
      <w:jc w:val="center"/>
      <w:rPr>
        <w:rFonts w:ascii="Calibri" w:hAnsi="Calibri"/>
        <w:sz w:val="20"/>
        <w:szCs w:val="20"/>
      </w:rPr>
    </w:pPr>
    <w:bookmarkStart w:id="0" w:name="_GoBack"/>
    <w:bookmarkEnd w:id="0"/>
    <w:r w:rsidRPr="00A70891">
      <w:rPr>
        <w:rFonts w:ascii="Calibri" w:hAnsi="Calibri" w:cs="Lucida Grande"/>
        <w:b/>
        <w:color w:val="000000"/>
        <w:sz w:val="20"/>
        <w:szCs w:val="20"/>
      </w:rPr>
      <w:t>©2018 Chefs For Seniors Franchising, LLC</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C24E24" w14:textId="77777777" w:rsidR="00107940" w:rsidRDefault="0010794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43C587" w14:textId="77777777" w:rsidR="00830BB6" w:rsidRDefault="00830BB6" w:rsidP="00830BB6">
      <w:r>
        <w:separator/>
      </w:r>
    </w:p>
  </w:footnote>
  <w:footnote w:type="continuationSeparator" w:id="0">
    <w:p w14:paraId="212C445C" w14:textId="77777777" w:rsidR="00830BB6" w:rsidRDefault="00830BB6" w:rsidP="00830BB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584990" w14:textId="77777777" w:rsidR="00107940" w:rsidRDefault="0010794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755878" w14:textId="77777777" w:rsidR="00107940" w:rsidRDefault="00107940">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0048A1" w14:textId="77777777" w:rsidR="00107940" w:rsidRDefault="0010794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959F5"/>
    <w:multiLevelType w:val="hybridMultilevel"/>
    <w:tmpl w:val="913C2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9F7EA9"/>
    <w:multiLevelType w:val="hybridMultilevel"/>
    <w:tmpl w:val="F0DA70C0"/>
    <w:lvl w:ilvl="0" w:tplc="587E6066">
      <w:start w:val="1"/>
      <w:numFmt w:val="decimal"/>
      <w:lvlText w:val="%1."/>
      <w:lvlJc w:val="left"/>
      <w:pPr>
        <w:ind w:left="1131" w:hanging="72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58D39C0"/>
    <w:multiLevelType w:val="hybridMultilevel"/>
    <w:tmpl w:val="0A7461FC"/>
    <w:lvl w:ilvl="0" w:tplc="659EBE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EF17F1D"/>
    <w:multiLevelType w:val="hybridMultilevel"/>
    <w:tmpl w:val="93D02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BB6"/>
    <w:rsid w:val="000B28FC"/>
    <w:rsid w:val="001054FE"/>
    <w:rsid w:val="00107940"/>
    <w:rsid w:val="006F2AC1"/>
    <w:rsid w:val="00830BB6"/>
    <w:rsid w:val="00A708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8863D6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830BB6"/>
    <w:pPr>
      <w:keepNext/>
      <w:keepLines/>
      <w:spacing w:before="200" w:line="276" w:lineRule="auto"/>
      <w:outlineLvl w:val="1"/>
    </w:pPr>
    <w:rPr>
      <w:rFonts w:ascii="Calibri" w:eastAsiaTheme="majorEastAsia" w:hAnsi="Calibri" w:cstheme="majorBidi"/>
      <w:b/>
      <w:bCs/>
      <w:color w:val="4F81BD" w:themeColor="accent1"/>
      <w:sz w:val="28"/>
      <w:u w:val="single"/>
    </w:rPr>
  </w:style>
  <w:style w:type="paragraph" w:styleId="Heading3">
    <w:name w:val="heading 3"/>
    <w:basedOn w:val="Normal"/>
    <w:next w:val="Normal"/>
    <w:link w:val="Heading3Char"/>
    <w:uiPriority w:val="9"/>
    <w:unhideWhenUsed/>
    <w:qFormat/>
    <w:rsid w:val="00830BB6"/>
    <w:pPr>
      <w:keepNext/>
      <w:keepLines/>
      <w:spacing w:before="200" w:line="276" w:lineRule="auto"/>
      <w:outlineLvl w:val="2"/>
    </w:pPr>
    <w:rPr>
      <w:rFonts w:asciiTheme="majorHAnsi" w:eastAsiaTheme="majorEastAsia" w:hAnsiTheme="majorHAnsi" w:cstheme="majorBidi"/>
      <w:b/>
      <w:bCs/>
      <w:color w:val="4F81BD" w:themeColor="accent1"/>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830BB6"/>
    <w:rPr>
      <w:rFonts w:ascii="Calibri" w:hAnsi="Calibri"/>
    </w:rPr>
  </w:style>
  <w:style w:type="character" w:customStyle="1" w:styleId="NoSpacingChar">
    <w:name w:val="No Spacing Char"/>
    <w:basedOn w:val="DefaultParagraphFont"/>
    <w:link w:val="NoSpacing"/>
    <w:rsid w:val="00830BB6"/>
    <w:rPr>
      <w:rFonts w:ascii="Calibri" w:hAnsi="Calibri"/>
    </w:rPr>
  </w:style>
  <w:style w:type="paragraph" w:styleId="BalloonText">
    <w:name w:val="Balloon Text"/>
    <w:basedOn w:val="Normal"/>
    <w:link w:val="BalloonTextChar"/>
    <w:uiPriority w:val="99"/>
    <w:semiHidden/>
    <w:unhideWhenUsed/>
    <w:rsid w:val="00830BB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30BB6"/>
    <w:rPr>
      <w:rFonts w:ascii="Lucida Grande" w:hAnsi="Lucida Grande" w:cs="Lucida Grande"/>
      <w:sz w:val="18"/>
      <w:szCs w:val="18"/>
    </w:rPr>
  </w:style>
  <w:style w:type="paragraph" w:styleId="Header">
    <w:name w:val="header"/>
    <w:basedOn w:val="Normal"/>
    <w:link w:val="HeaderChar"/>
    <w:uiPriority w:val="99"/>
    <w:unhideWhenUsed/>
    <w:rsid w:val="00830BB6"/>
    <w:pPr>
      <w:tabs>
        <w:tab w:val="center" w:pos="4320"/>
        <w:tab w:val="right" w:pos="8640"/>
      </w:tabs>
    </w:pPr>
  </w:style>
  <w:style w:type="character" w:customStyle="1" w:styleId="HeaderChar">
    <w:name w:val="Header Char"/>
    <w:basedOn w:val="DefaultParagraphFont"/>
    <w:link w:val="Header"/>
    <w:uiPriority w:val="99"/>
    <w:rsid w:val="00830BB6"/>
  </w:style>
  <w:style w:type="paragraph" w:styleId="Footer">
    <w:name w:val="footer"/>
    <w:basedOn w:val="Normal"/>
    <w:link w:val="FooterChar"/>
    <w:uiPriority w:val="99"/>
    <w:unhideWhenUsed/>
    <w:rsid w:val="00830BB6"/>
    <w:pPr>
      <w:tabs>
        <w:tab w:val="center" w:pos="4320"/>
        <w:tab w:val="right" w:pos="8640"/>
      </w:tabs>
    </w:pPr>
  </w:style>
  <w:style w:type="character" w:customStyle="1" w:styleId="FooterChar">
    <w:name w:val="Footer Char"/>
    <w:basedOn w:val="DefaultParagraphFont"/>
    <w:link w:val="Footer"/>
    <w:uiPriority w:val="99"/>
    <w:rsid w:val="00830BB6"/>
  </w:style>
  <w:style w:type="character" w:customStyle="1" w:styleId="Heading2Char">
    <w:name w:val="Heading 2 Char"/>
    <w:basedOn w:val="DefaultParagraphFont"/>
    <w:link w:val="Heading2"/>
    <w:uiPriority w:val="9"/>
    <w:rsid w:val="00830BB6"/>
    <w:rPr>
      <w:rFonts w:ascii="Calibri" w:eastAsiaTheme="majorEastAsia" w:hAnsi="Calibri" w:cstheme="majorBidi"/>
      <w:b/>
      <w:bCs/>
      <w:color w:val="4F81BD" w:themeColor="accent1"/>
      <w:sz w:val="28"/>
      <w:u w:val="single"/>
    </w:rPr>
  </w:style>
  <w:style w:type="character" w:customStyle="1" w:styleId="Heading3Char">
    <w:name w:val="Heading 3 Char"/>
    <w:basedOn w:val="DefaultParagraphFont"/>
    <w:link w:val="Heading3"/>
    <w:uiPriority w:val="9"/>
    <w:rsid w:val="00830BB6"/>
    <w:rPr>
      <w:rFonts w:asciiTheme="majorHAnsi" w:eastAsiaTheme="majorEastAsia" w:hAnsiTheme="majorHAnsi" w:cstheme="majorBidi"/>
      <w:b/>
      <w:bCs/>
      <w:color w:val="4F81BD" w:themeColor="accent1"/>
      <w:sz w:val="26"/>
    </w:rPr>
  </w:style>
  <w:style w:type="paragraph" w:styleId="ListParagraph">
    <w:name w:val="List Paragraph"/>
    <w:basedOn w:val="Normal"/>
    <w:autoRedefine/>
    <w:uiPriority w:val="34"/>
    <w:qFormat/>
    <w:rsid w:val="00830BB6"/>
    <w:pPr>
      <w:widowControl w:val="0"/>
      <w:numPr>
        <w:numId w:val="5"/>
      </w:numPr>
      <w:autoSpaceDE w:val="0"/>
      <w:autoSpaceDN w:val="0"/>
      <w:adjustRightInd w:val="0"/>
      <w:spacing w:after="145" w:line="276" w:lineRule="auto"/>
    </w:pPr>
    <w:rPr>
      <w:rFonts w:ascii="Calibri" w:hAnsi="Calibri"/>
      <w:shd w:val="clear" w:color="auto" w:fill="FFFFFF"/>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830BB6"/>
    <w:pPr>
      <w:keepNext/>
      <w:keepLines/>
      <w:spacing w:before="200" w:line="276" w:lineRule="auto"/>
      <w:outlineLvl w:val="1"/>
    </w:pPr>
    <w:rPr>
      <w:rFonts w:ascii="Calibri" w:eastAsiaTheme="majorEastAsia" w:hAnsi="Calibri" w:cstheme="majorBidi"/>
      <w:b/>
      <w:bCs/>
      <w:color w:val="4F81BD" w:themeColor="accent1"/>
      <w:sz w:val="28"/>
      <w:u w:val="single"/>
    </w:rPr>
  </w:style>
  <w:style w:type="paragraph" w:styleId="Heading3">
    <w:name w:val="heading 3"/>
    <w:basedOn w:val="Normal"/>
    <w:next w:val="Normal"/>
    <w:link w:val="Heading3Char"/>
    <w:uiPriority w:val="9"/>
    <w:unhideWhenUsed/>
    <w:qFormat/>
    <w:rsid w:val="00830BB6"/>
    <w:pPr>
      <w:keepNext/>
      <w:keepLines/>
      <w:spacing w:before="200" w:line="276" w:lineRule="auto"/>
      <w:outlineLvl w:val="2"/>
    </w:pPr>
    <w:rPr>
      <w:rFonts w:asciiTheme="majorHAnsi" w:eastAsiaTheme="majorEastAsia" w:hAnsiTheme="majorHAnsi" w:cstheme="majorBidi"/>
      <w:b/>
      <w:bCs/>
      <w:color w:val="4F81BD" w:themeColor="accent1"/>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830BB6"/>
    <w:rPr>
      <w:rFonts w:ascii="Calibri" w:hAnsi="Calibri"/>
    </w:rPr>
  </w:style>
  <w:style w:type="character" w:customStyle="1" w:styleId="NoSpacingChar">
    <w:name w:val="No Spacing Char"/>
    <w:basedOn w:val="DefaultParagraphFont"/>
    <w:link w:val="NoSpacing"/>
    <w:rsid w:val="00830BB6"/>
    <w:rPr>
      <w:rFonts w:ascii="Calibri" w:hAnsi="Calibri"/>
    </w:rPr>
  </w:style>
  <w:style w:type="paragraph" w:styleId="BalloonText">
    <w:name w:val="Balloon Text"/>
    <w:basedOn w:val="Normal"/>
    <w:link w:val="BalloonTextChar"/>
    <w:uiPriority w:val="99"/>
    <w:semiHidden/>
    <w:unhideWhenUsed/>
    <w:rsid w:val="00830BB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30BB6"/>
    <w:rPr>
      <w:rFonts w:ascii="Lucida Grande" w:hAnsi="Lucida Grande" w:cs="Lucida Grande"/>
      <w:sz w:val="18"/>
      <w:szCs w:val="18"/>
    </w:rPr>
  </w:style>
  <w:style w:type="paragraph" w:styleId="Header">
    <w:name w:val="header"/>
    <w:basedOn w:val="Normal"/>
    <w:link w:val="HeaderChar"/>
    <w:uiPriority w:val="99"/>
    <w:unhideWhenUsed/>
    <w:rsid w:val="00830BB6"/>
    <w:pPr>
      <w:tabs>
        <w:tab w:val="center" w:pos="4320"/>
        <w:tab w:val="right" w:pos="8640"/>
      </w:tabs>
    </w:pPr>
  </w:style>
  <w:style w:type="character" w:customStyle="1" w:styleId="HeaderChar">
    <w:name w:val="Header Char"/>
    <w:basedOn w:val="DefaultParagraphFont"/>
    <w:link w:val="Header"/>
    <w:uiPriority w:val="99"/>
    <w:rsid w:val="00830BB6"/>
  </w:style>
  <w:style w:type="paragraph" w:styleId="Footer">
    <w:name w:val="footer"/>
    <w:basedOn w:val="Normal"/>
    <w:link w:val="FooterChar"/>
    <w:uiPriority w:val="99"/>
    <w:unhideWhenUsed/>
    <w:rsid w:val="00830BB6"/>
    <w:pPr>
      <w:tabs>
        <w:tab w:val="center" w:pos="4320"/>
        <w:tab w:val="right" w:pos="8640"/>
      </w:tabs>
    </w:pPr>
  </w:style>
  <w:style w:type="character" w:customStyle="1" w:styleId="FooterChar">
    <w:name w:val="Footer Char"/>
    <w:basedOn w:val="DefaultParagraphFont"/>
    <w:link w:val="Footer"/>
    <w:uiPriority w:val="99"/>
    <w:rsid w:val="00830BB6"/>
  </w:style>
  <w:style w:type="character" w:customStyle="1" w:styleId="Heading2Char">
    <w:name w:val="Heading 2 Char"/>
    <w:basedOn w:val="DefaultParagraphFont"/>
    <w:link w:val="Heading2"/>
    <w:uiPriority w:val="9"/>
    <w:rsid w:val="00830BB6"/>
    <w:rPr>
      <w:rFonts w:ascii="Calibri" w:eastAsiaTheme="majorEastAsia" w:hAnsi="Calibri" w:cstheme="majorBidi"/>
      <w:b/>
      <w:bCs/>
      <w:color w:val="4F81BD" w:themeColor="accent1"/>
      <w:sz w:val="28"/>
      <w:u w:val="single"/>
    </w:rPr>
  </w:style>
  <w:style w:type="character" w:customStyle="1" w:styleId="Heading3Char">
    <w:name w:val="Heading 3 Char"/>
    <w:basedOn w:val="DefaultParagraphFont"/>
    <w:link w:val="Heading3"/>
    <w:uiPriority w:val="9"/>
    <w:rsid w:val="00830BB6"/>
    <w:rPr>
      <w:rFonts w:asciiTheme="majorHAnsi" w:eastAsiaTheme="majorEastAsia" w:hAnsiTheme="majorHAnsi" w:cstheme="majorBidi"/>
      <w:b/>
      <w:bCs/>
      <w:color w:val="4F81BD" w:themeColor="accent1"/>
      <w:sz w:val="26"/>
    </w:rPr>
  </w:style>
  <w:style w:type="paragraph" w:styleId="ListParagraph">
    <w:name w:val="List Paragraph"/>
    <w:basedOn w:val="Normal"/>
    <w:autoRedefine/>
    <w:uiPriority w:val="34"/>
    <w:qFormat/>
    <w:rsid w:val="00830BB6"/>
    <w:pPr>
      <w:widowControl w:val="0"/>
      <w:numPr>
        <w:numId w:val="5"/>
      </w:numPr>
      <w:autoSpaceDE w:val="0"/>
      <w:autoSpaceDN w:val="0"/>
      <w:adjustRightInd w:val="0"/>
      <w:spacing w:after="145" w:line="276" w:lineRule="auto"/>
    </w:pPr>
    <w:rPr>
      <w:rFonts w:ascii="Calibri" w:hAnsi="Calibri"/>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1448</Words>
  <Characters>8260</Characters>
  <Application>Microsoft Macintosh Word</Application>
  <DocSecurity>0</DocSecurity>
  <Lines>68</Lines>
  <Paragraphs>19</Paragraphs>
  <ScaleCrop>false</ScaleCrop>
  <Company/>
  <LinksUpToDate>false</LinksUpToDate>
  <CharactersWithSpaces>9689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Allman</dc:creator>
  <cp:keywords/>
  <dc:description/>
  <cp:lastModifiedBy>Nathan Allman</cp:lastModifiedBy>
  <cp:revision>3</cp:revision>
  <dcterms:created xsi:type="dcterms:W3CDTF">2018-03-23T23:45:00Z</dcterms:created>
  <dcterms:modified xsi:type="dcterms:W3CDTF">2018-05-23T19:45:00Z</dcterms:modified>
</cp:coreProperties>
</file>